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7712" w:rsidRDefault="00536CFD" w:rsidP="00CA100E">
      <w:pPr>
        <w:spacing w:after="0" w:line="240" w:lineRule="auto"/>
        <w:ind w:left="-567"/>
        <w:jc w:val="center"/>
        <w:rPr>
          <w:rFonts w:ascii="Times New Roman" w:eastAsia="Times New Roman" w:hAnsi="Times New Roman" w:cs="Times New Roman"/>
          <w:b/>
          <w:sz w:val="28"/>
          <w:szCs w:val="28"/>
          <w:lang w:eastAsia="en-GB"/>
        </w:rPr>
      </w:pPr>
      <w:r w:rsidRPr="0038215A">
        <w:rPr>
          <w:noProof/>
          <w:sz w:val="20"/>
          <w:lang w:eastAsia="ru-RU"/>
        </w:rPr>
        <w:drawing>
          <wp:inline distT="0" distB="0" distL="0" distR="0" wp14:anchorId="4B59CB7E" wp14:editId="4EE08FBE">
            <wp:extent cx="2541182" cy="435935"/>
            <wp:effectExtent l="0" t="0" r="0" b="2540"/>
            <wp:docPr id="1" name="Рисунок 1" descr="Камчатскэнерго-лого"/>
            <wp:cNvGraphicFramePr/>
            <a:graphic xmlns:a="http://schemas.openxmlformats.org/drawingml/2006/main">
              <a:graphicData uri="http://schemas.openxmlformats.org/drawingml/2006/picture">
                <pic:pic xmlns:pic="http://schemas.openxmlformats.org/drawingml/2006/picture">
                  <pic:nvPicPr>
                    <pic:cNvPr id="2" name="Рисунок 2" descr="Камчатскэнерго-лого"/>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5441" cy="441812"/>
                    </a:xfrm>
                    <a:prstGeom prst="rect">
                      <a:avLst/>
                    </a:prstGeom>
                    <a:noFill/>
                    <a:ln>
                      <a:noFill/>
                    </a:ln>
                  </pic:spPr>
                </pic:pic>
              </a:graphicData>
            </a:graphic>
          </wp:inline>
        </w:drawing>
      </w:r>
    </w:p>
    <w:p w:rsidR="001D5DFC" w:rsidRDefault="001D5DFC" w:rsidP="00CA100E">
      <w:pPr>
        <w:spacing w:after="0" w:line="240" w:lineRule="auto"/>
        <w:ind w:left="-567"/>
        <w:jc w:val="center"/>
        <w:rPr>
          <w:rFonts w:ascii="Times New Roman" w:eastAsia="Times New Roman" w:hAnsi="Times New Roman" w:cs="Times New Roman"/>
          <w:b/>
          <w:sz w:val="28"/>
          <w:szCs w:val="28"/>
          <w:lang w:eastAsia="en-GB"/>
        </w:rPr>
      </w:pPr>
      <w:r>
        <w:rPr>
          <w:rFonts w:ascii="Times New Roman" w:eastAsia="Times New Roman" w:hAnsi="Times New Roman" w:cs="Times New Roman"/>
          <w:b/>
          <w:sz w:val="28"/>
          <w:szCs w:val="28"/>
          <w:lang w:eastAsia="en-GB"/>
        </w:rPr>
        <w:t xml:space="preserve">Договор </w:t>
      </w:r>
      <w:r w:rsidR="00A82D51">
        <w:rPr>
          <w:rFonts w:ascii="Times New Roman" w:eastAsia="Times New Roman" w:hAnsi="Times New Roman" w:cs="Times New Roman"/>
          <w:b/>
          <w:sz w:val="28"/>
          <w:szCs w:val="28"/>
          <w:lang w:eastAsia="en-GB"/>
        </w:rPr>
        <w:t>о</w:t>
      </w:r>
      <w:r w:rsidR="00C05897">
        <w:rPr>
          <w:rFonts w:ascii="Times New Roman" w:eastAsia="Times New Roman" w:hAnsi="Times New Roman" w:cs="Times New Roman"/>
          <w:b/>
          <w:sz w:val="28"/>
          <w:szCs w:val="28"/>
          <w:lang w:eastAsia="en-GB"/>
        </w:rPr>
        <w:t xml:space="preserve"> предоставлени</w:t>
      </w:r>
      <w:r w:rsidR="00A82D51">
        <w:rPr>
          <w:rFonts w:ascii="Times New Roman" w:eastAsia="Times New Roman" w:hAnsi="Times New Roman" w:cs="Times New Roman"/>
          <w:b/>
          <w:sz w:val="28"/>
          <w:szCs w:val="28"/>
          <w:lang w:eastAsia="en-GB"/>
        </w:rPr>
        <w:t>и</w:t>
      </w:r>
      <w:r w:rsidR="003B7EB9" w:rsidRPr="00CA100E">
        <w:rPr>
          <w:rFonts w:ascii="Times New Roman" w:eastAsia="Times New Roman" w:hAnsi="Times New Roman" w:cs="Times New Roman"/>
          <w:b/>
          <w:sz w:val="28"/>
          <w:szCs w:val="28"/>
          <w:lang w:eastAsia="en-GB"/>
        </w:rPr>
        <w:t xml:space="preserve"> коммунальных услуг</w:t>
      </w:r>
    </w:p>
    <w:p w:rsidR="003B7EB9" w:rsidRDefault="001D5DFC" w:rsidP="00CA100E">
      <w:pPr>
        <w:spacing w:after="0" w:line="240" w:lineRule="auto"/>
        <w:ind w:left="-567"/>
        <w:jc w:val="center"/>
        <w:rPr>
          <w:rFonts w:ascii="Times New Roman" w:eastAsia="Times New Roman" w:hAnsi="Times New Roman" w:cs="Times New Roman"/>
          <w:b/>
          <w:sz w:val="28"/>
          <w:szCs w:val="28"/>
          <w:lang w:eastAsia="en-GB"/>
        </w:rPr>
      </w:pPr>
      <w:r>
        <w:rPr>
          <w:rFonts w:ascii="Times New Roman" w:eastAsia="Times New Roman" w:hAnsi="Times New Roman" w:cs="Times New Roman"/>
          <w:b/>
          <w:sz w:val="28"/>
          <w:szCs w:val="28"/>
          <w:lang w:eastAsia="en-GB"/>
        </w:rPr>
        <w:t xml:space="preserve"> с собственниками (нанимателем) жилого помещения</w:t>
      </w:r>
    </w:p>
    <w:p w:rsidR="005C3BA7" w:rsidRDefault="00C05897" w:rsidP="00CA100E">
      <w:pPr>
        <w:spacing w:after="0" w:line="240" w:lineRule="auto"/>
        <w:ind w:left="-567"/>
        <w:jc w:val="center"/>
        <w:rPr>
          <w:rFonts w:ascii="Times New Roman" w:eastAsia="Times New Roman" w:hAnsi="Times New Roman" w:cs="Times New Roman"/>
          <w:b/>
          <w:sz w:val="28"/>
          <w:szCs w:val="28"/>
          <w:lang w:eastAsia="en-GB"/>
        </w:rPr>
      </w:pPr>
      <w:r>
        <w:rPr>
          <w:rFonts w:ascii="Times New Roman" w:eastAsia="Times New Roman" w:hAnsi="Times New Roman" w:cs="Times New Roman"/>
          <w:b/>
          <w:sz w:val="28"/>
          <w:szCs w:val="28"/>
          <w:lang w:eastAsia="en-GB"/>
        </w:rPr>
        <w:t>№_____________________________</w:t>
      </w:r>
    </w:p>
    <w:p w:rsidR="00C05897" w:rsidRDefault="00C05897" w:rsidP="00CA100E">
      <w:pPr>
        <w:spacing w:after="0" w:line="240" w:lineRule="auto"/>
        <w:ind w:left="-567"/>
        <w:jc w:val="center"/>
        <w:rPr>
          <w:rFonts w:ascii="Times New Roman" w:eastAsia="Times New Roman" w:hAnsi="Times New Roman" w:cs="Times New Roman"/>
          <w:b/>
          <w:sz w:val="28"/>
          <w:szCs w:val="28"/>
          <w:lang w:eastAsia="en-GB"/>
        </w:rPr>
      </w:pPr>
    </w:p>
    <w:p w:rsidR="005046C9" w:rsidRPr="005C3BA7" w:rsidRDefault="005046C9" w:rsidP="005046C9">
      <w:pPr>
        <w:spacing w:after="0" w:line="240" w:lineRule="auto"/>
        <w:ind w:left="142"/>
        <w:contextualSpacing/>
        <w:jc w:val="both"/>
        <w:rPr>
          <w:rFonts w:ascii="Times New Roman" w:eastAsia="Times New Roman" w:hAnsi="Times New Roman" w:cs="Times New Roman"/>
          <w:sz w:val="24"/>
          <w:szCs w:val="24"/>
        </w:rPr>
      </w:pPr>
      <w:r w:rsidRPr="005C3BA7">
        <w:rPr>
          <w:rFonts w:ascii="Times New Roman" w:eastAsia="Times New Roman" w:hAnsi="Times New Roman" w:cs="Times New Roman"/>
          <w:b/>
          <w:sz w:val="24"/>
          <w:szCs w:val="24"/>
          <w:lang w:eastAsia="en-GB"/>
        </w:rPr>
        <w:t>г</w:t>
      </w:r>
      <w:r w:rsidRPr="005C3BA7">
        <w:rPr>
          <w:rFonts w:ascii="Times New Roman" w:eastAsia="Times New Roman" w:hAnsi="Times New Roman" w:cs="Times New Roman"/>
          <w:sz w:val="24"/>
          <w:szCs w:val="24"/>
        </w:rPr>
        <w:t xml:space="preserve">. </w:t>
      </w:r>
      <w:r w:rsidRPr="00C05897">
        <w:rPr>
          <w:rFonts w:ascii="Times New Roman" w:eastAsia="Times New Roman" w:hAnsi="Times New Roman" w:cs="Times New Roman"/>
          <w:b/>
          <w:sz w:val="24"/>
          <w:szCs w:val="24"/>
        </w:rPr>
        <w:t>Петропавловск - Камчатский</w:t>
      </w:r>
      <w:r w:rsidRPr="005C3BA7">
        <w:rPr>
          <w:rFonts w:ascii="Times New Roman" w:eastAsia="Times New Roman" w:hAnsi="Times New Roman" w:cs="Times New Roman"/>
          <w:sz w:val="24"/>
          <w:szCs w:val="24"/>
        </w:rPr>
        <w:tab/>
      </w:r>
      <w:r w:rsidR="002D00A0">
        <w:rPr>
          <w:rFonts w:ascii="Times New Roman" w:eastAsia="Times New Roman" w:hAnsi="Times New Roman" w:cs="Times New Roman"/>
          <w:sz w:val="24"/>
          <w:szCs w:val="24"/>
        </w:rPr>
        <w:tab/>
      </w:r>
      <w:r w:rsidR="005C3BA7">
        <w:rPr>
          <w:rFonts w:ascii="Times New Roman" w:eastAsia="Times New Roman" w:hAnsi="Times New Roman" w:cs="Times New Roman"/>
          <w:sz w:val="24"/>
          <w:szCs w:val="24"/>
        </w:rPr>
        <w:tab/>
      </w:r>
      <w:r w:rsidR="005C3BA7">
        <w:rPr>
          <w:rFonts w:ascii="Times New Roman" w:eastAsia="Times New Roman" w:hAnsi="Times New Roman" w:cs="Times New Roman"/>
          <w:sz w:val="24"/>
          <w:szCs w:val="24"/>
        </w:rPr>
        <w:tab/>
      </w:r>
      <w:r w:rsidRPr="005C3BA7">
        <w:rPr>
          <w:rFonts w:ascii="Times New Roman" w:eastAsia="Times New Roman" w:hAnsi="Times New Roman" w:cs="Times New Roman"/>
          <w:sz w:val="24"/>
          <w:szCs w:val="24"/>
        </w:rPr>
        <w:tab/>
        <w:t xml:space="preserve"> </w:t>
      </w:r>
      <w:r w:rsidR="002A5087">
        <w:rPr>
          <w:rFonts w:ascii="Times New Roman" w:eastAsia="Times New Roman" w:hAnsi="Times New Roman" w:cs="Times New Roman"/>
          <w:b/>
          <w:sz w:val="24"/>
          <w:szCs w:val="24"/>
        </w:rPr>
        <w:t>_______________</w:t>
      </w:r>
    </w:p>
    <w:p w:rsidR="005C3BA7" w:rsidRDefault="005C3BA7" w:rsidP="005046C9">
      <w:pPr>
        <w:spacing w:after="0" w:line="240" w:lineRule="auto"/>
        <w:ind w:left="142"/>
        <w:contextualSpacing/>
        <w:jc w:val="both"/>
        <w:rPr>
          <w:rFonts w:ascii="Times New Roman" w:eastAsia="Times New Roman" w:hAnsi="Times New Roman" w:cs="Times New Roman"/>
          <w:sz w:val="28"/>
          <w:szCs w:val="28"/>
        </w:rPr>
      </w:pPr>
    </w:p>
    <w:p w:rsidR="005046C9" w:rsidRPr="00376913" w:rsidRDefault="00376913" w:rsidP="00743CD8">
      <w:pPr>
        <w:spacing w:after="0" w:line="240" w:lineRule="auto"/>
        <w:ind w:left="-567" w:firstLine="709"/>
        <w:contextualSpacing/>
        <w:jc w:val="both"/>
        <w:rPr>
          <w:rFonts w:ascii="Times New Roman" w:eastAsia="Times New Roman" w:hAnsi="Times New Roman" w:cs="Times New Roman"/>
          <w:sz w:val="28"/>
          <w:szCs w:val="28"/>
          <w:lang w:eastAsia="en-GB"/>
        </w:rPr>
      </w:pPr>
      <w:r w:rsidRPr="00376913">
        <w:rPr>
          <w:rFonts w:ascii="Times New Roman" w:hAnsi="Times New Roman" w:cs="Times New Roman"/>
          <w:b/>
          <w:sz w:val="28"/>
          <w:szCs w:val="28"/>
        </w:rPr>
        <w:t>Публичное акционерное общество энергетики и электрификации «Камчатскэнерго»</w:t>
      </w:r>
      <w:r w:rsidRPr="00376913">
        <w:rPr>
          <w:rFonts w:ascii="Times New Roman" w:hAnsi="Times New Roman" w:cs="Times New Roman"/>
          <w:sz w:val="28"/>
          <w:szCs w:val="28"/>
        </w:rPr>
        <w:t xml:space="preserve">, именуемое в дальнейшем </w:t>
      </w:r>
      <w:r w:rsidRPr="00376913">
        <w:rPr>
          <w:rFonts w:ascii="Times New Roman" w:hAnsi="Times New Roman" w:cs="Times New Roman"/>
          <w:b/>
          <w:sz w:val="28"/>
          <w:szCs w:val="28"/>
        </w:rPr>
        <w:t>«</w:t>
      </w:r>
      <w:proofErr w:type="spellStart"/>
      <w:r w:rsidR="00C85A0F">
        <w:rPr>
          <w:rFonts w:ascii="Times New Roman" w:hAnsi="Times New Roman" w:cs="Times New Roman"/>
          <w:b/>
          <w:sz w:val="28"/>
          <w:szCs w:val="28"/>
        </w:rPr>
        <w:t>Ресурсоснабжающая</w:t>
      </w:r>
      <w:proofErr w:type="spellEnd"/>
      <w:r w:rsidRPr="00376913">
        <w:rPr>
          <w:rFonts w:ascii="Times New Roman" w:hAnsi="Times New Roman" w:cs="Times New Roman"/>
          <w:b/>
          <w:sz w:val="28"/>
          <w:szCs w:val="28"/>
        </w:rPr>
        <w:t xml:space="preserve"> о</w:t>
      </w:r>
      <w:r w:rsidR="00C85A0F">
        <w:rPr>
          <w:rFonts w:ascii="Times New Roman" w:hAnsi="Times New Roman" w:cs="Times New Roman"/>
          <w:b/>
          <w:sz w:val="28"/>
          <w:szCs w:val="28"/>
        </w:rPr>
        <w:t>рганизация» – далее по тексту «Р</w:t>
      </w:r>
      <w:r w:rsidRPr="00376913">
        <w:rPr>
          <w:rFonts w:ascii="Times New Roman" w:hAnsi="Times New Roman" w:cs="Times New Roman"/>
          <w:b/>
          <w:sz w:val="28"/>
          <w:szCs w:val="28"/>
        </w:rPr>
        <w:t>СО»</w:t>
      </w:r>
      <w:r w:rsidRPr="00376913">
        <w:rPr>
          <w:rFonts w:ascii="Times New Roman" w:hAnsi="Times New Roman" w:cs="Times New Roman"/>
          <w:sz w:val="28"/>
          <w:szCs w:val="28"/>
        </w:rPr>
        <w:t xml:space="preserve">, в лице </w:t>
      </w:r>
      <w:r w:rsidRPr="00376913">
        <w:rPr>
          <w:rFonts w:ascii="Times New Roman" w:hAnsi="Times New Roman" w:cs="Times New Roman"/>
          <w:b/>
          <w:sz w:val="28"/>
          <w:szCs w:val="28"/>
        </w:rPr>
        <w:t>_______________________ филиала Публичного акционерного общества «Дальневосточная энергетическая компания» «</w:t>
      </w:r>
      <w:proofErr w:type="spellStart"/>
      <w:r w:rsidRPr="00376913">
        <w:rPr>
          <w:rFonts w:ascii="Times New Roman" w:hAnsi="Times New Roman" w:cs="Times New Roman"/>
          <w:b/>
          <w:sz w:val="28"/>
          <w:szCs w:val="28"/>
        </w:rPr>
        <w:t>Камчатскэнергосбыт</w:t>
      </w:r>
      <w:proofErr w:type="spellEnd"/>
      <w:r w:rsidRPr="00376913">
        <w:rPr>
          <w:rFonts w:ascii="Times New Roman" w:hAnsi="Times New Roman" w:cs="Times New Roman"/>
          <w:b/>
          <w:sz w:val="28"/>
          <w:szCs w:val="28"/>
        </w:rPr>
        <w:t>» ____________________,</w:t>
      </w:r>
      <w:r w:rsidRPr="00376913">
        <w:rPr>
          <w:rFonts w:ascii="Times New Roman" w:hAnsi="Times New Roman" w:cs="Times New Roman"/>
          <w:sz w:val="28"/>
          <w:szCs w:val="28"/>
        </w:rPr>
        <w:t xml:space="preserve"> </w:t>
      </w:r>
      <w:proofErr w:type="spellStart"/>
      <w:r w:rsidRPr="00376913">
        <w:rPr>
          <w:rFonts w:ascii="Times New Roman" w:hAnsi="Times New Roman" w:cs="Times New Roman"/>
          <w:b/>
          <w:sz w:val="28"/>
          <w:szCs w:val="28"/>
        </w:rPr>
        <w:t>действующе</w:t>
      </w:r>
      <w:proofErr w:type="spellEnd"/>
      <w:r w:rsidR="0073122D">
        <w:rPr>
          <w:rFonts w:ascii="Times New Roman" w:hAnsi="Times New Roman" w:cs="Times New Roman"/>
          <w:b/>
          <w:sz w:val="28"/>
          <w:szCs w:val="28"/>
        </w:rPr>
        <w:softHyphen/>
      </w:r>
      <w:r w:rsidR="0073122D">
        <w:rPr>
          <w:rFonts w:ascii="Times New Roman" w:hAnsi="Times New Roman" w:cs="Times New Roman"/>
          <w:b/>
          <w:sz w:val="28"/>
          <w:szCs w:val="28"/>
        </w:rPr>
        <w:softHyphen/>
      </w:r>
      <w:r w:rsidR="0073122D">
        <w:rPr>
          <w:rFonts w:ascii="Times New Roman" w:hAnsi="Times New Roman" w:cs="Times New Roman"/>
          <w:b/>
          <w:sz w:val="28"/>
          <w:szCs w:val="28"/>
        </w:rPr>
        <w:softHyphen/>
      </w:r>
      <w:r w:rsidR="0073122D">
        <w:rPr>
          <w:rFonts w:ascii="Times New Roman" w:hAnsi="Times New Roman" w:cs="Times New Roman"/>
          <w:b/>
          <w:sz w:val="28"/>
          <w:szCs w:val="28"/>
        </w:rPr>
        <w:softHyphen/>
        <w:t>__</w:t>
      </w:r>
      <w:r w:rsidRPr="00376913">
        <w:rPr>
          <w:rFonts w:ascii="Times New Roman" w:hAnsi="Times New Roman" w:cs="Times New Roman"/>
          <w:b/>
          <w:sz w:val="28"/>
          <w:szCs w:val="28"/>
        </w:rPr>
        <w:t xml:space="preserve"> на основании </w:t>
      </w:r>
      <w:r w:rsidRPr="00376913">
        <w:rPr>
          <w:rFonts w:ascii="Times New Roman" w:hAnsi="Times New Roman" w:cs="Times New Roman"/>
          <w:b/>
          <w:bCs/>
          <w:iCs/>
          <w:sz w:val="28"/>
          <w:szCs w:val="28"/>
        </w:rPr>
        <w:t xml:space="preserve">доверенности </w:t>
      </w:r>
      <w:r w:rsidRPr="00376913">
        <w:rPr>
          <w:rFonts w:ascii="Times New Roman" w:hAnsi="Times New Roman" w:cs="Times New Roman"/>
          <w:b/>
          <w:sz w:val="28"/>
          <w:szCs w:val="28"/>
        </w:rPr>
        <w:t>№ ______________ от _____________</w:t>
      </w:r>
      <w:r w:rsidRPr="00376913">
        <w:rPr>
          <w:rFonts w:ascii="Times New Roman" w:hAnsi="Times New Roman" w:cs="Times New Roman"/>
          <w:sz w:val="28"/>
          <w:szCs w:val="28"/>
        </w:rPr>
        <w:t>, с одной стороны, и</w:t>
      </w:r>
    </w:p>
    <w:p w:rsidR="00743CD8" w:rsidRDefault="002A5087" w:rsidP="00743CD8">
      <w:pPr>
        <w:spacing w:after="0" w:line="240" w:lineRule="auto"/>
        <w:ind w:left="-567" w:firstLine="709"/>
        <w:contextualSpacing/>
        <w:jc w:val="both"/>
        <w:rPr>
          <w:rFonts w:ascii="Times New Roman" w:eastAsia="Times New Roman" w:hAnsi="Times New Roman" w:cs="Times New Roman"/>
          <w:sz w:val="28"/>
          <w:szCs w:val="28"/>
          <w:lang w:eastAsia="en-GB"/>
        </w:rPr>
      </w:pPr>
      <w:r>
        <w:rPr>
          <w:rFonts w:ascii="Times New Roman" w:eastAsia="Times New Roman" w:hAnsi="Times New Roman" w:cs="Times New Roman"/>
          <w:b/>
          <w:sz w:val="28"/>
          <w:szCs w:val="28"/>
          <w:lang w:eastAsia="en-GB"/>
        </w:rPr>
        <w:t>_________________</w:t>
      </w:r>
      <w:r w:rsidR="005046C9" w:rsidRPr="005046C9">
        <w:rPr>
          <w:rFonts w:ascii="Times New Roman" w:eastAsia="Times New Roman" w:hAnsi="Times New Roman" w:cs="Times New Roman"/>
          <w:sz w:val="28"/>
          <w:szCs w:val="28"/>
          <w:lang w:eastAsia="en-GB"/>
        </w:rPr>
        <w:t>,: «___»_______</w:t>
      </w:r>
      <w:r w:rsidR="00743CD8">
        <w:rPr>
          <w:rFonts w:ascii="Times New Roman" w:eastAsia="Times New Roman" w:hAnsi="Times New Roman" w:cs="Times New Roman"/>
          <w:sz w:val="28"/>
          <w:szCs w:val="28"/>
          <w:lang w:eastAsia="en-GB"/>
        </w:rPr>
        <w:t>_____________</w:t>
      </w:r>
      <w:r w:rsidR="005046C9" w:rsidRPr="005046C9">
        <w:rPr>
          <w:rFonts w:ascii="Times New Roman" w:eastAsia="Times New Roman" w:hAnsi="Times New Roman" w:cs="Times New Roman"/>
          <w:sz w:val="28"/>
          <w:szCs w:val="28"/>
          <w:lang w:eastAsia="en-GB"/>
        </w:rPr>
        <w:t>_ ____ года рождения, паспорт серия ___</w:t>
      </w:r>
      <w:r w:rsidR="00743CD8">
        <w:rPr>
          <w:rFonts w:ascii="Times New Roman" w:eastAsia="Times New Roman" w:hAnsi="Times New Roman" w:cs="Times New Roman"/>
          <w:sz w:val="28"/>
          <w:szCs w:val="28"/>
          <w:lang w:eastAsia="en-GB"/>
        </w:rPr>
        <w:t>______</w:t>
      </w:r>
      <w:r w:rsidR="005046C9" w:rsidRPr="005046C9">
        <w:rPr>
          <w:rFonts w:ascii="Times New Roman" w:eastAsia="Times New Roman" w:hAnsi="Times New Roman" w:cs="Times New Roman"/>
          <w:sz w:val="28"/>
          <w:szCs w:val="28"/>
          <w:lang w:eastAsia="en-GB"/>
        </w:rPr>
        <w:t xml:space="preserve"> №_</w:t>
      </w:r>
      <w:r w:rsidR="00743CD8">
        <w:rPr>
          <w:rFonts w:ascii="Times New Roman" w:eastAsia="Times New Roman" w:hAnsi="Times New Roman" w:cs="Times New Roman"/>
          <w:sz w:val="28"/>
          <w:szCs w:val="28"/>
          <w:lang w:eastAsia="en-GB"/>
        </w:rPr>
        <w:t>______</w:t>
      </w:r>
      <w:r w:rsidR="005046C9" w:rsidRPr="005046C9">
        <w:rPr>
          <w:rFonts w:ascii="Times New Roman" w:eastAsia="Times New Roman" w:hAnsi="Times New Roman" w:cs="Times New Roman"/>
          <w:sz w:val="28"/>
          <w:szCs w:val="28"/>
          <w:lang w:eastAsia="en-GB"/>
        </w:rPr>
        <w:t xml:space="preserve">___ </w:t>
      </w:r>
    </w:p>
    <w:p w:rsidR="00743CD8" w:rsidRDefault="005046C9" w:rsidP="00743CD8">
      <w:pPr>
        <w:spacing w:after="0" w:line="240" w:lineRule="auto"/>
        <w:ind w:left="-567"/>
        <w:contextualSpacing/>
        <w:jc w:val="both"/>
        <w:rPr>
          <w:rFonts w:ascii="Times New Roman" w:eastAsia="Times New Roman" w:hAnsi="Times New Roman" w:cs="Times New Roman"/>
          <w:sz w:val="28"/>
          <w:szCs w:val="28"/>
          <w:lang w:eastAsia="en-GB"/>
        </w:rPr>
      </w:pPr>
      <w:r w:rsidRPr="005046C9">
        <w:rPr>
          <w:rFonts w:ascii="Times New Roman" w:eastAsia="Times New Roman" w:hAnsi="Times New Roman" w:cs="Times New Roman"/>
          <w:sz w:val="28"/>
          <w:szCs w:val="28"/>
          <w:lang w:eastAsia="en-GB"/>
        </w:rPr>
        <w:t>выдан __________________</w:t>
      </w:r>
      <w:r w:rsidR="00743CD8">
        <w:rPr>
          <w:rFonts w:ascii="Times New Roman" w:eastAsia="Times New Roman" w:hAnsi="Times New Roman" w:cs="Times New Roman"/>
          <w:sz w:val="28"/>
          <w:szCs w:val="28"/>
          <w:lang w:eastAsia="en-GB"/>
        </w:rPr>
        <w:t>_________________________________</w:t>
      </w:r>
      <w:r w:rsidRPr="005046C9">
        <w:rPr>
          <w:rFonts w:ascii="Times New Roman" w:eastAsia="Times New Roman" w:hAnsi="Times New Roman" w:cs="Times New Roman"/>
          <w:sz w:val="28"/>
          <w:szCs w:val="28"/>
          <w:lang w:eastAsia="en-GB"/>
        </w:rPr>
        <w:t xml:space="preserve"> (кем)</w:t>
      </w:r>
    </w:p>
    <w:p w:rsidR="001D5DFC" w:rsidRDefault="005046C9" w:rsidP="00743CD8">
      <w:pPr>
        <w:spacing w:after="0" w:line="240" w:lineRule="auto"/>
        <w:ind w:left="-567"/>
        <w:contextualSpacing/>
        <w:jc w:val="both"/>
        <w:rPr>
          <w:rFonts w:ascii="Times New Roman" w:eastAsia="Times New Roman" w:hAnsi="Times New Roman" w:cs="Times New Roman"/>
          <w:sz w:val="28"/>
          <w:szCs w:val="28"/>
          <w:lang w:eastAsia="en-GB"/>
        </w:rPr>
      </w:pPr>
      <w:r w:rsidRPr="005046C9">
        <w:rPr>
          <w:rFonts w:ascii="Times New Roman" w:eastAsia="Times New Roman" w:hAnsi="Times New Roman" w:cs="Times New Roman"/>
          <w:sz w:val="28"/>
          <w:szCs w:val="28"/>
          <w:lang w:eastAsia="en-GB"/>
        </w:rPr>
        <w:t xml:space="preserve"> «___» ______ ____ г. код подразделения ________, именуемый в дальнейшем «П</w:t>
      </w:r>
      <w:r w:rsidR="00CB0D65">
        <w:rPr>
          <w:rFonts w:ascii="Times New Roman" w:eastAsia="Times New Roman" w:hAnsi="Times New Roman" w:cs="Times New Roman"/>
          <w:sz w:val="28"/>
          <w:szCs w:val="28"/>
          <w:lang w:eastAsia="en-GB"/>
        </w:rPr>
        <w:t>отребитель</w:t>
      </w:r>
      <w:r w:rsidRPr="005046C9">
        <w:rPr>
          <w:rFonts w:ascii="Times New Roman" w:eastAsia="Times New Roman" w:hAnsi="Times New Roman" w:cs="Times New Roman"/>
          <w:sz w:val="28"/>
          <w:szCs w:val="28"/>
          <w:lang w:eastAsia="en-GB"/>
        </w:rPr>
        <w:t>» с другой стороны, а вместе именуемые «Стороны», заключили настоящий Договор о нижеследующем:</w:t>
      </w:r>
    </w:p>
    <w:p w:rsidR="00BC546F" w:rsidRPr="00153338" w:rsidRDefault="00BC546F" w:rsidP="00BC546F">
      <w:pPr>
        <w:numPr>
          <w:ilvl w:val="0"/>
          <w:numId w:val="1"/>
        </w:numPr>
        <w:spacing w:after="0" w:line="240" w:lineRule="auto"/>
        <w:ind w:left="-567"/>
        <w:contextualSpacing/>
        <w:jc w:val="center"/>
        <w:rPr>
          <w:rFonts w:ascii="Times New Roman" w:eastAsia="Times New Roman" w:hAnsi="Times New Roman" w:cs="Times New Roman"/>
          <w:b/>
          <w:color w:val="215868" w:themeColor="accent5" w:themeShade="80"/>
          <w:sz w:val="28"/>
          <w:szCs w:val="28"/>
        </w:rPr>
      </w:pPr>
      <w:r w:rsidRPr="00153338">
        <w:rPr>
          <w:rFonts w:ascii="Times New Roman" w:eastAsia="Times New Roman" w:hAnsi="Times New Roman" w:cs="Times New Roman"/>
          <w:b/>
          <w:color w:val="215868" w:themeColor="accent5" w:themeShade="80"/>
          <w:sz w:val="28"/>
          <w:szCs w:val="28"/>
        </w:rPr>
        <w:t xml:space="preserve"> Термины и определения</w:t>
      </w:r>
    </w:p>
    <w:p w:rsidR="00153338" w:rsidRPr="00E55843" w:rsidRDefault="00153338" w:rsidP="00153338">
      <w:pPr>
        <w:numPr>
          <w:ilvl w:val="1"/>
          <w:numId w:val="1"/>
        </w:numPr>
        <w:spacing w:after="0" w:line="240" w:lineRule="auto"/>
        <w:ind w:left="-567" w:firstLine="709"/>
        <w:contextualSpacing/>
        <w:jc w:val="both"/>
        <w:rPr>
          <w:rFonts w:ascii="Times New Roman" w:eastAsia="Times New Roman" w:hAnsi="Times New Roman" w:cs="Times New Roman"/>
          <w:sz w:val="28"/>
          <w:szCs w:val="28"/>
        </w:rPr>
      </w:pPr>
      <w:r w:rsidRPr="00E55843">
        <w:rPr>
          <w:rFonts w:ascii="Times New Roman" w:eastAsia="Times New Roman" w:hAnsi="Times New Roman" w:cs="Times New Roman"/>
          <w:sz w:val="28"/>
          <w:szCs w:val="28"/>
        </w:rPr>
        <w:t>Коммунальные услуги - осуществление деятельности исполнителя по подаче потребител</w:t>
      </w:r>
      <w:r w:rsidR="00EC70B7" w:rsidRPr="00E55843">
        <w:rPr>
          <w:rFonts w:ascii="Times New Roman" w:eastAsia="Times New Roman" w:hAnsi="Times New Roman" w:cs="Times New Roman"/>
          <w:sz w:val="28"/>
          <w:szCs w:val="28"/>
        </w:rPr>
        <w:t>ю</w:t>
      </w:r>
      <w:r w:rsidRPr="00E55843">
        <w:rPr>
          <w:rFonts w:ascii="Times New Roman" w:eastAsia="Times New Roman" w:hAnsi="Times New Roman" w:cs="Times New Roman"/>
          <w:sz w:val="28"/>
          <w:szCs w:val="28"/>
        </w:rPr>
        <w:t xml:space="preserve">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нежилых помещений, общего имущества в многоквартирном доме.</w:t>
      </w:r>
    </w:p>
    <w:p w:rsidR="00CB63B3" w:rsidRPr="00E55843" w:rsidRDefault="00CB63B3" w:rsidP="00CB63B3">
      <w:pPr>
        <w:numPr>
          <w:ilvl w:val="1"/>
          <w:numId w:val="1"/>
        </w:numPr>
        <w:spacing w:after="0" w:line="240" w:lineRule="auto"/>
        <w:ind w:left="-567" w:firstLine="709"/>
        <w:contextualSpacing/>
        <w:jc w:val="both"/>
        <w:rPr>
          <w:rFonts w:ascii="Times New Roman" w:eastAsia="Times New Roman" w:hAnsi="Times New Roman" w:cs="Times New Roman"/>
          <w:sz w:val="28"/>
          <w:szCs w:val="28"/>
        </w:rPr>
      </w:pPr>
      <w:r w:rsidRPr="00E55843">
        <w:rPr>
          <w:rFonts w:ascii="Times New Roman" w:eastAsia="Times New Roman" w:hAnsi="Times New Roman" w:cs="Times New Roman"/>
          <w:sz w:val="28"/>
          <w:szCs w:val="28"/>
        </w:rPr>
        <w:t xml:space="preserve">"Коммунальные ресурсы" - горячая вода, электрическая энергия, тепловая энергия, теплоноситель в виде горячей воды в открытых системах теплоснабжения (горячего водоснабжения), используемые для предоставления коммунальных услуг и потребляемые при содержании общего имущества в многоквартирном доме. </w:t>
      </w:r>
    </w:p>
    <w:p w:rsidR="00BC546F" w:rsidRPr="00E55843" w:rsidRDefault="00153338" w:rsidP="00153338">
      <w:pPr>
        <w:numPr>
          <w:ilvl w:val="1"/>
          <w:numId w:val="1"/>
        </w:numPr>
        <w:spacing w:after="0" w:line="240" w:lineRule="auto"/>
        <w:ind w:left="-567" w:firstLine="709"/>
        <w:contextualSpacing/>
        <w:jc w:val="both"/>
        <w:rPr>
          <w:rFonts w:ascii="Times New Roman" w:eastAsia="Times New Roman" w:hAnsi="Times New Roman" w:cs="Times New Roman"/>
          <w:sz w:val="28"/>
          <w:szCs w:val="28"/>
        </w:rPr>
      </w:pPr>
      <w:r w:rsidRPr="00E55843">
        <w:rPr>
          <w:rFonts w:ascii="Times New Roman" w:eastAsia="Times New Roman" w:hAnsi="Times New Roman" w:cs="Times New Roman"/>
          <w:sz w:val="28"/>
          <w:szCs w:val="28"/>
        </w:rPr>
        <w:t>П</w:t>
      </w:r>
      <w:r w:rsidR="00BC546F" w:rsidRPr="00E55843">
        <w:rPr>
          <w:rFonts w:ascii="Times New Roman" w:eastAsia="Times New Roman" w:hAnsi="Times New Roman" w:cs="Times New Roman"/>
          <w:sz w:val="28"/>
          <w:szCs w:val="28"/>
        </w:rPr>
        <w:t>отребитель - собственник помещения в многоквартирном доме, а также лицо, пользующееся на ином законном основании помещением в многоквартирном доме, потребляющее коммунальные услуги;</w:t>
      </w:r>
    </w:p>
    <w:p w:rsidR="000E6A94" w:rsidRPr="00E55843" w:rsidRDefault="000E6A94" w:rsidP="000E6A94">
      <w:pPr>
        <w:numPr>
          <w:ilvl w:val="1"/>
          <w:numId w:val="1"/>
        </w:numPr>
        <w:spacing w:after="0" w:line="240" w:lineRule="auto"/>
        <w:ind w:left="-567" w:firstLine="709"/>
        <w:contextualSpacing/>
        <w:jc w:val="both"/>
        <w:rPr>
          <w:rFonts w:ascii="Times New Roman" w:eastAsia="Times New Roman" w:hAnsi="Times New Roman" w:cs="Times New Roman"/>
          <w:sz w:val="28"/>
          <w:szCs w:val="28"/>
        </w:rPr>
      </w:pPr>
      <w:r w:rsidRPr="00E55843">
        <w:rPr>
          <w:rFonts w:ascii="Times New Roman" w:eastAsia="Times New Roman" w:hAnsi="Times New Roman" w:cs="Times New Roman"/>
          <w:sz w:val="28"/>
          <w:szCs w:val="28"/>
        </w:rPr>
        <w:t xml:space="preserve"> Исполнитель - юридическое лицо независимо от организационно-правовой формы или индивидуальный предприниматель, на которых возложена обязанность по содержанию общего имущества в многоквартирном доме и (или) предоставляющие потребителю коммунальные услуги в случаях, если договором управления многоквартирным домом, в том числе заключенным товариществом или кооперативом с управляющей организацией, либо уставом товарищества или кооператива возложена обязанность по предоставлению потребителям коммунальных услуг;</w:t>
      </w:r>
    </w:p>
    <w:p w:rsidR="00BC546F" w:rsidRPr="00E55843" w:rsidRDefault="00BC546F" w:rsidP="00BC546F">
      <w:pPr>
        <w:numPr>
          <w:ilvl w:val="1"/>
          <w:numId w:val="1"/>
        </w:numPr>
        <w:spacing w:after="0" w:line="240" w:lineRule="auto"/>
        <w:ind w:left="-567" w:firstLine="709"/>
        <w:contextualSpacing/>
        <w:jc w:val="both"/>
        <w:rPr>
          <w:rFonts w:ascii="Times New Roman" w:eastAsia="Times New Roman" w:hAnsi="Times New Roman" w:cs="Times New Roman"/>
          <w:sz w:val="28"/>
          <w:szCs w:val="28"/>
        </w:rPr>
      </w:pPr>
      <w:r w:rsidRPr="00E55843">
        <w:rPr>
          <w:rFonts w:ascii="Times New Roman" w:eastAsia="Times New Roman" w:hAnsi="Times New Roman" w:cs="Times New Roman"/>
          <w:sz w:val="28"/>
          <w:szCs w:val="28"/>
        </w:rPr>
        <w:t>Ресурсоснабжающая организация - юридическое лицо, осуществляющ</w:t>
      </w:r>
      <w:r w:rsidR="00EC70B7" w:rsidRPr="00E55843">
        <w:rPr>
          <w:rFonts w:ascii="Times New Roman" w:eastAsia="Times New Roman" w:hAnsi="Times New Roman" w:cs="Times New Roman"/>
          <w:sz w:val="28"/>
          <w:szCs w:val="28"/>
        </w:rPr>
        <w:t>ее</w:t>
      </w:r>
      <w:r w:rsidR="00153338" w:rsidRPr="00E55843">
        <w:rPr>
          <w:rFonts w:ascii="Times New Roman" w:eastAsia="Times New Roman" w:hAnsi="Times New Roman" w:cs="Times New Roman"/>
          <w:sz w:val="28"/>
          <w:szCs w:val="28"/>
        </w:rPr>
        <w:t xml:space="preserve"> продажу коммунальных ресурсов.</w:t>
      </w:r>
    </w:p>
    <w:p w:rsidR="003B7EB9" w:rsidRPr="00234536" w:rsidRDefault="003B7EB9" w:rsidP="00CA100E">
      <w:pPr>
        <w:numPr>
          <w:ilvl w:val="0"/>
          <w:numId w:val="1"/>
        </w:numPr>
        <w:spacing w:after="0" w:line="240" w:lineRule="auto"/>
        <w:ind w:left="-567"/>
        <w:contextualSpacing/>
        <w:jc w:val="center"/>
        <w:rPr>
          <w:rFonts w:ascii="Times New Roman" w:eastAsia="Times New Roman" w:hAnsi="Times New Roman" w:cs="Times New Roman"/>
          <w:b/>
          <w:sz w:val="28"/>
          <w:szCs w:val="28"/>
        </w:rPr>
      </w:pPr>
      <w:r w:rsidRPr="00234536">
        <w:rPr>
          <w:rFonts w:ascii="Times New Roman" w:eastAsia="Times New Roman" w:hAnsi="Times New Roman" w:cs="Times New Roman"/>
          <w:b/>
          <w:sz w:val="28"/>
          <w:szCs w:val="28"/>
        </w:rPr>
        <w:t>Предмет Договора</w:t>
      </w:r>
    </w:p>
    <w:p w:rsidR="003B7EB9" w:rsidRPr="00234536" w:rsidRDefault="003B7EB9" w:rsidP="00BC546F">
      <w:pPr>
        <w:numPr>
          <w:ilvl w:val="1"/>
          <w:numId w:val="1"/>
        </w:numPr>
        <w:spacing w:after="0" w:line="240" w:lineRule="auto"/>
        <w:ind w:left="-567" w:firstLine="709"/>
        <w:contextualSpacing/>
        <w:jc w:val="both"/>
        <w:rPr>
          <w:rFonts w:ascii="Times New Roman" w:eastAsia="Times New Roman" w:hAnsi="Times New Roman" w:cs="Times New Roman"/>
          <w:sz w:val="28"/>
          <w:szCs w:val="28"/>
          <w:lang w:eastAsia="en-GB"/>
        </w:rPr>
      </w:pPr>
      <w:bookmarkStart w:id="0" w:name="_Ref505333026"/>
      <w:r w:rsidRPr="00E55843">
        <w:rPr>
          <w:rFonts w:ascii="Times New Roman" w:eastAsia="Times New Roman" w:hAnsi="Times New Roman" w:cs="Times New Roman"/>
          <w:sz w:val="28"/>
          <w:szCs w:val="28"/>
        </w:rPr>
        <w:lastRenderedPageBreak/>
        <w:t>По настоящему Договору Ресурсоснабжающая организация п</w:t>
      </w:r>
      <w:r w:rsidR="001E7768" w:rsidRPr="00E55843">
        <w:rPr>
          <w:rFonts w:ascii="Times New Roman" w:eastAsia="Times New Roman" w:hAnsi="Times New Roman" w:cs="Times New Roman"/>
          <w:sz w:val="28"/>
          <w:szCs w:val="28"/>
        </w:rPr>
        <w:t>оставляет</w:t>
      </w:r>
      <w:r w:rsidRPr="00E55843">
        <w:rPr>
          <w:rFonts w:ascii="Times New Roman" w:eastAsia="Times New Roman" w:hAnsi="Times New Roman" w:cs="Times New Roman"/>
          <w:sz w:val="28"/>
          <w:szCs w:val="28"/>
        </w:rPr>
        <w:t xml:space="preserve"> Потребителю</w:t>
      </w:r>
      <w:r w:rsidR="001E7768" w:rsidRPr="00E55843">
        <w:rPr>
          <w:rFonts w:ascii="Times New Roman" w:eastAsia="Times New Roman" w:hAnsi="Times New Roman" w:cs="Times New Roman"/>
          <w:sz w:val="28"/>
          <w:szCs w:val="28"/>
        </w:rPr>
        <w:t>, проживающему</w:t>
      </w:r>
      <w:r w:rsidRPr="00E55843">
        <w:rPr>
          <w:rFonts w:ascii="Times New Roman" w:eastAsia="Times New Roman" w:hAnsi="Times New Roman" w:cs="Times New Roman"/>
          <w:sz w:val="28"/>
          <w:szCs w:val="28"/>
        </w:rPr>
        <w:t xml:space="preserve"> </w:t>
      </w:r>
      <w:r w:rsidR="00762A9E" w:rsidRPr="00E55843">
        <w:rPr>
          <w:rFonts w:ascii="Times New Roman" w:eastAsia="Times New Roman" w:hAnsi="Times New Roman" w:cs="Times New Roman"/>
          <w:sz w:val="28"/>
          <w:szCs w:val="28"/>
          <w:lang w:eastAsia="en-GB"/>
        </w:rPr>
        <w:t xml:space="preserve">по адресу: г. Петропавловск-Камчатский ул. ___________________________________, д.____, кв.____, </w:t>
      </w:r>
      <w:r w:rsidRPr="00E55843">
        <w:rPr>
          <w:rFonts w:ascii="Times New Roman" w:eastAsia="Times New Roman" w:hAnsi="Times New Roman" w:cs="Times New Roman"/>
          <w:sz w:val="28"/>
          <w:szCs w:val="28"/>
        </w:rPr>
        <w:t>коммунальны</w:t>
      </w:r>
      <w:r w:rsidR="001E7768" w:rsidRPr="00E55843">
        <w:rPr>
          <w:rFonts w:ascii="Times New Roman" w:eastAsia="Times New Roman" w:hAnsi="Times New Roman" w:cs="Times New Roman"/>
          <w:sz w:val="28"/>
          <w:szCs w:val="28"/>
        </w:rPr>
        <w:t>е</w:t>
      </w:r>
      <w:r w:rsidRPr="00E55843">
        <w:rPr>
          <w:rFonts w:ascii="Times New Roman" w:eastAsia="Times New Roman" w:hAnsi="Times New Roman" w:cs="Times New Roman"/>
          <w:sz w:val="28"/>
          <w:szCs w:val="28"/>
        </w:rPr>
        <w:t xml:space="preserve"> </w:t>
      </w:r>
      <w:r w:rsidR="000E6A94" w:rsidRPr="00E55843">
        <w:rPr>
          <w:rFonts w:ascii="Times New Roman" w:eastAsia="Times New Roman" w:hAnsi="Times New Roman" w:cs="Times New Roman"/>
          <w:sz w:val="28"/>
          <w:szCs w:val="28"/>
        </w:rPr>
        <w:t>услуги</w:t>
      </w:r>
      <w:r w:rsidR="001E7768" w:rsidRPr="00E55843">
        <w:rPr>
          <w:rFonts w:ascii="Times New Roman" w:eastAsia="Times New Roman" w:hAnsi="Times New Roman" w:cs="Times New Roman"/>
          <w:sz w:val="28"/>
          <w:szCs w:val="28"/>
        </w:rPr>
        <w:t xml:space="preserve">, </w:t>
      </w:r>
      <w:bookmarkEnd w:id="0"/>
      <w:r w:rsidRPr="00E55843">
        <w:rPr>
          <w:rFonts w:ascii="Times New Roman" w:eastAsia="Times New Roman" w:hAnsi="Times New Roman" w:cs="Times New Roman"/>
          <w:sz w:val="28"/>
          <w:szCs w:val="28"/>
          <w:lang w:eastAsia="en-GB"/>
        </w:rPr>
        <w:t>а Потребитель обязуется вносить Ресурсоснабжающей организации плату за</w:t>
      </w:r>
      <w:r w:rsidR="009D72F9" w:rsidRPr="00E55843">
        <w:rPr>
          <w:rFonts w:ascii="Times New Roman" w:eastAsia="Times New Roman" w:hAnsi="Times New Roman" w:cs="Times New Roman"/>
          <w:sz w:val="28"/>
          <w:szCs w:val="28"/>
          <w:lang w:eastAsia="en-GB"/>
        </w:rPr>
        <w:t xml:space="preserve"> поставляемые коммунальные </w:t>
      </w:r>
      <w:r w:rsidR="003946CB" w:rsidRPr="00E55843">
        <w:rPr>
          <w:rFonts w:ascii="Times New Roman" w:eastAsia="Times New Roman" w:hAnsi="Times New Roman" w:cs="Times New Roman"/>
          <w:sz w:val="28"/>
          <w:szCs w:val="28"/>
          <w:lang w:eastAsia="en-GB"/>
        </w:rPr>
        <w:t>услуги</w:t>
      </w:r>
      <w:r w:rsidR="009D72F9" w:rsidRPr="00E55843">
        <w:rPr>
          <w:rFonts w:ascii="Times New Roman" w:eastAsia="Times New Roman" w:hAnsi="Times New Roman" w:cs="Times New Roman"/>
          <w:sz w:val="28"/>
          <w:szCs w:val="28"/>
          <w:lang w:eastAsia="en-GB"/>
        </w:rPr>
        <w:t xml:space="preserve">, </w:t>
      </w:r>
      <w:r w:rsidRPr="00E55843">
        <w:rPr>
          <w:rFonts w:ascii="Times New Roman" w:eastAsia="Times New Roman" w:hAnsi="Times New Roman" w:cs="Times New Roman"/>
          <w:sz w:val="28"/>
          <w:szCs w:val="28"/>
          <w:lang w:eastAsia="en-GB"/>
        </w:rPr>
        <w:t xml:space="preserve">и прочие платежи, предусмотренные настоящим Договором, в сроки и в порядке, установленные законодательством </w:t>
      </w:r>
      <w:r w:rsidRPr="00234536">
        <w:rPr>
          <w:rFonts w:ascii="Times New Roman" w:eastAsia="Times New Roman" w:hAnsi="Times New Roman" w:cs="Times New Roman"/>
          <w:sz w:val="28"/>
          <w:szCs w:val="28"/>
          <w:lang w:eastAsia="en-GB"/>
        </w:rPr>
        <w:t xml:space="preserve">и настоящим Договором, а также соблюдать иные требования, предусмотренные законодательством. </w:t>
      </w:r>
    </w:p>
    <w:p w:rsidR="003734B2" w:rsidRPr="00E55843" w:rsidRDefault="00B9047E" w:rsidP="00B9047E">
      <w:pPr>
        <w:numPr>
          <w:ilvl w:val="1"/>
          <w:numId w:val="1"/>
        </w:numPr>
        <w:spacing w:after="0" w:line="240" w:lineRule="auto"/>
        <w:ind w:left="-567" w:firstLine="709"/>
        <w:contextualSpacing/>
        <w:jc w:val="both"/>
        <w:rPr>
          <w:rFonts w:ascii="Times New Roman" w:eastAsia="Times New Roman" w:hAnsi="Times New Roman" w:cs="Times New Roman"/>
          <w:sz w:val="28"/>
          <w:szCs w:val="28"/>
          <w:lang w:eastAsia="en-GB"/>
        </w:rPr>
      </w:pPr>
      <w:r w:rsidRPr="00E55843">
        <w:rPr>
          <w:rFonts w:ascii="Times New Roman" w:eastAsia="Times New Roman" w:hAnsi="Times New Roman" w:cs="Times New Roman"/>
          <w:sz w:val="28"/>
          <w:szCs w:val="28"/>
          <w:lang w:eastAsia="en-GB"/>
        </w:rPr>
        <w:t xml:space="preserve">Состав </w:t>
      </w:r>
      <w:r w:rsidR="009D72F9" w:rsidRPr="00E55843">
        <w:rPr>
          <w:rFonts w:ascii="Times New Roman" w:eastAsia="Times New Roman" w:hAnsi="Times New Roman" w:cs="Times New Roman"/>
          <w:sz w:val="28"/>
          <w:szCs w:val="28"/>
          <w:lang w:eastAsia="en-GB"/>
        </w:rPr>
        <w:t xml:space="preserve">поставляемых </w:t>
      </w:r>
      <w:r w:rsidRPr="00E55843">
        <w:rPr>
          <w:rFonts w:ascii="Times New Roman" w:eastAsia="Times New Roman" w:hAnsi="Times New Roman" w:cs="Times New Roman"/>
          <w:sz w:val="28"/>
          <w:szCs w:val="28"/>
          <w:lang w:eastAsia="en-GB"/>
        </w:rPr>
        <w:t xml:space="preserve">потребителю коммунальных </w:t>
      </w:r>
      <w:r w:rsidR="009D72F9" w:rsidRPr="00E55843">
        <w:rPr>
          <w:rFonts w:ascii="Times New Roman" w:eastAsia="Times New Roman" w:hAnsi="Times New Roman" w:cs="Times New Roman"/>
          <w:sz w:val="28"/>
          <w:szCs w:val="28"/>
          <w:lang w:eastAsia="en-GB"/>
        </w:rPr>
        <w:t xml:space="preserve">услуг </w:t>
      </w:r>
      <w:r w:rsidRPr="00E55843">
        <w:rPr>
          <w:rFonts w:ascii="Times New Roman" w:eastAsia="Times New Roman" w:hAnsi="Times New Roman" w:cs="Times New Roman"/>
          <w:sz w:val="28"/>
          <w:szCs w:val="28"/>
          <w:lang w:eastAsia="en-GB"/>
        </w:rPr>
        <w:t>определяется в зависимости от степени благоустройства многоквартирного дома и указан в Приложении № 1 «Карта Потребителя» к настоящему Договору</w:t>
      </w:r>
      <w:r w:rsidR="00192F9F" w:rsidRPr="00E55843">
        <w:rPr>
          <w:rFonts w:ascii="Times New Roman" w:eastAsia="Times New Roman" w:hAnsi="Times New Roman" w:cs="Times New Roman"/>
          <w:sz w:val="28"/>
          <w:szCs w:val="28"/>
          <w:lang w:eastAsia="en-GB"/>
        </w:rPr>
        <w:t>.</w:t>
      </w:r>
    </w:p>
    <w:p w:rsidR="00192F9F" w:rsidRPr="00E55843" w:rsidRDefault="003734B2" w:rsidP="00B9047E">
      <w:pPr>
        <w:numPr>
          <w:ilvl w:val="1"/>
          <w:numId w:val="1"/>
        </w:numPr>
        <w:spacing w:after="0" w:line="240" w:lineRule="auto"/>
        <w:ind w:left="-567" w:firstLine="709"/>
        <w:contextualSpacing/>
        <w:jc w:val="both"/>
        <w:rPr>
          <w:rFonts w:ascii="Times New Roman" w:eastAsia="Times New Roman" w:hAnsi="Times New Roman" w:cs="Times New Roman"/>
          <w:sz w:val="28"/>
          <w:szCs w:val="28"/>
          <w:lang w:eastAsia="en-GB"/>
        </w:rPr>
      </w:pPr>
      <w:r w:rsidRPr="00E55843">
        <w:rPr>
          <w:rFonts w:ascii="Times New Roman" w:eastAsia="Times New Roman" w:hAnsi="Times New Roman" w:cs="Times New Roman"/>
          <w:sz w:val="28"/>
          <w:szCs w:val="28"/>
          <w:lang w:eastAsia="en-GB"/>
        </w:rPr>
        <w:t xml:space="preserve">Внешней границей сетей </w:t>
      </w:r>
      <w:r w:rsidR="00192F9F" w:rsidRPr="00E55843">
        <w:rPr>
          <w:rFonts w:ascii="Times New Roman" w:eastAsia="Times New Roman" w:hAnsi="Times New Roman" w:cs="Times New Roman"/>
          <w:sz w:val="28"/>
          <w:szCs w:val="28"/>
          <w:lang w:eastAsia="en-GB"/>
        </w:rPr>
        <w:t>электро-, тепло-, водоснабжения между сторонами явля</w:t>
      </w:r>
      <w:r w:rsidRPr="00E55843">
        <w:rPr>
          <w:rFonts w:ascii="Times New Roman" w:eastAsia="Times New Roman" w:hAnsi="Times New Roman" w:cs="Times New Roman"/>
          <w:sz w:val="28"/>
          <w:szCs w:val="28"/>
          <w:lang w:eastAsia="en-GB"/>
        </w:rPr>
        <w:t>е</w:t>
      </w:r>
      <w:r w:rsidR="00192F9F" w:rsidRPr="00E55843">
        <w:rPr>
          <w:rFonts w:ascii="Times New Roman" w:eastAsia="Times New Roman" w:hAnsi="Times New Roman" w:cs="Times New Roman"/>
          <w:sz w:val="28"/>
          <w:szCs w:val="28"/>
          <w:lang w:eastAsia="en-GB"/>
        </w:rPr>
        <w:t xml:space="preserve">тся </w:t>
      </w:r>
      <w:r w:rsidRPr="00E55843">
        <w:rPr>
          <w:rFonts w:ascii="Times New Roman" w:eastAsia="Times New Roman" w:hAnsi="Times New Roman" w:cs="Times New Roman"/>
          <w:sz w:val="28"/>
          <w:szCs w:val="28"/>
          <w:lang w:eastAsia="en-GB"/>
        </w:rPr>
        <w:t>внешняя граница стены многоквартирного дома, а граница эксплуатационной ответственности при наличии коллективного (общедомового) прибора учета соответствующего коммунального ресурса</w:t>
      </w:r>
      <w:r w:rsidR="00E55843" w:rsidRPr="00E55843">
        <w:rPr>
          <w:rFonts w:ascii="Times New Roman" w:eastAsia="Times New Roman" w:hAnsi="Times New Roman" w:cs="Times New Roman"/>
          <w:sz w:val="28"/>
          <w:szCs w:val="28"/>
          <w:lang w:eastAsia="en-GB"/>
        </w:rPr>
        <w:t xml:space="preserve"> </w:t>
      </w:r>
      <w:r w:rsidR="00E55843" w:rsidRPr="00E55843">
        <w:rPr>
          <w:rFonts w:ascii="Times New Roman" w:eastAsia="Times New Roman" w:hAnsi="Times New Roman" w:cs="Times New Roman"/>
          <w:sz w:val="28"/>
          <w:szCs w:val="28"/>
        </w:rPr>
        <w:t>(сторонами может быть оговорено иное место), в соответствии с законодательством</w:t>
      </w:r>
      <w:r w:rsidR="00E55843" w:rsidRPr="00E55843">
        <w:rPr>
          <w:rFonts w:ascii="Times New Roman" w:eastAsia="Times New Roman" w:hAnsi="Times New Roman" w:cs="Times New Roman"/>
          <w:sz w:val="28"/>
          <w:szCs w:val="28"/>
          <w:lang w:eastAsia="en-GB"/>
        </w:rPr>
        <w:t>.</w:t>
      </w:r>
      <w:r w:rsidRPr="00E55843">
        <w:rPr>
          <w:rFonts w:ascii="Times New Roman" w:eastAsia="Times New Roman" w:hAnsi="Times New Roman" w:cs="Times New Roman"/>
          <w:sz w:val="28"/>
          <w:szCs w:val="28"/>
          <w:lang w:eastAsia="en-GB"/>
        </w:rPr>
        <w:t xml:space="preserve"> </w:t>
      </w:r>
    </w:p>
    <w:p w:rsidR="003B7EB9" w:rsidRPr="00234536" w:rsidRDefault="003B7EB9" w:rsidP="00CA100E">
      <w:pPr>
        <w:numPr>
          <w:ilvl w:val="0"/>
          <w:numId w:val="1"/>
        </w:numPr>
        <w:spacing w:after="0" w:line="240" w:lineRule="auto"/>
        <w:ind w:left="-567"/>
        <w:contextualSpacing/>
        <w:jc w:val="center"/>
        <w:rPr>
          <w:rFonts w:ascii="Times New Roman" w:eastAsia="Times New Roman" w:hAnsi="Times New Roman" w:cs="Times New Roman"/>
          <w:b/>
          <w:sz w:val="28"/>
          <w:szCs w:val="28"/>
        </w:rPr>
      </w:pPr>
      <w:r w:rsidRPr="00234536">
        <w:rPr>
          <w:rFonts w:ascii="Times New Roman" w:eastAsia="Times New Roman" w:hAnsi="Times New Roman" w:cs="Times New Roman"/>
          <w:b/>
          <w:sz w:val="28"/>
          <w:szCs w:val="28"/>
        </w:rPr>
        <w:t>Общие положения</w:t>
      </w:r>
    </w:p>
    <w:p w:rsidR="00186EC5" w:rsidRPr="00234536" w:rsidRDefault="00273EF0" w:rsidP="00273EF0">
      <w:pPr>
        <w:numPr>
          <w:ilvl w:val="1"/>
          <w:numId w:val="1"/>
        </w:numPr>
        <w:tabs>
          <w:tab w:val="left" w:pos="851"/>
        </w:tabs>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Сведения о п</w:t>
      </w:r>
      <w:r w:rsidR="003B7EB9" w:rsidRPr="00234536">
        <w:rPr>
          <w:rFonts w:ascii="Times New Roman" w:eastAsia="Times New Roman" w:hAnsi="Times New Roman" w:cs="Times New Roman"/>
          <w:sz w:val="28"/>
          <w:szCs w:val="28"/>
        </w:rPr>
        <w:t>араметр</w:t>
      </w:r>
      <w:r w:rsidRPr="00234536">
        <w:rPr>
          <w:rFonts w:ascii="Times New Roman" w:eastAsia="Times New Roman" w:hAnsi="Times New Roman" w:cs="Times New Roman"/>
          <w:sz w:val="28"/>
          <w:szCs w:val="28"/>
        </w:rPr>
        <w:t>ах</w:t>
      </w:r>
      <w:r w:rsidR="003B7EB9" w:rsidRPr="00234536">
        <w:rPr>
          <w:rFonts w:ascii="Times New Roman" w:eastAsia="Times New Roman" w:hAnsi="Times New Roman" w:cs="Times New Roman"/>
          <w:sz w:val="28"/>
          <w:szCs w:val="28"/>
        </w:rPr>
        <w:t xml:space="preserve"> жилого помещения </w:t>
      </w:r>
      <w:r w:rsidR="00BD45E9" w:rsidRPr="00234536">
        <w:rPr>
          <w:rFonts w:ascii="Times New Roman" w:eastAsia="Times New Roman" w:hAnsi="Times New Roman" w:cs="Times New Roman"/>
          <w:sz w:val="28"/>
          <w:szCs w:val="28"/>
        </w:rPr>
        <w:t>Потребителя</w:t>
      </w:r>
      <w:r w:rsidRPr="00234536">
        <w:rPr>
          <w:rFonts w:ascii="Times New Roman" w:eastAsia="Times New Roman" w:hAnsi="Times New Roman" w:cs="Times New Roman"/>
          <w:sz w:val="28"/>
          <w:szCs w:val="28"/>
        </w:rPr>
        <w:t xml:space="preserve"> и многоквартирного дома, в котором расположено жилое помещение </w:t>
      </w:r>
      <w:r w:rsidR="00BD45E9" w:rsidRPr="00234536">
        <w:rPr>
          <w:rFonts w:ascii="Times New Roman" w:eastAsia="Times New Roman" w:hAnsi="Times New Roman" w:cs="Times New Roman"/>
          <w:sz w:val="28"/>
          <w:szCs w:val="28"/>
        </w:rPr>
        <w:t>Потребителя</w:t>
      </w:r>
      <w:r w:rsidRPr="00234536">
        <w:rPr>
          <w:rFonts w:ascii="Times New Roman" w:eastAsia="Times New Roman" w:hAnsi="Times New Roman" w:cs="Times New Roman"/>
          <w:sz w:val="28"/>
          <w:szCs w:val="28"/>
        </w:rPr>
        <w:t>,</w:t>
      </w:r>
      <w:r w:rsidRPr="00234536">
        <w:t xml:space="preserve"> </w:t>
      </w:r>
      <w:r w:rsidRPr="00234536">
        <w:rPr>
          <w:rFonts w:ascii="Times New Roman" w:eastAsia="Times New Roman" w:hAnsi="Times New Roman" w:cs="Times New Roman"/>
          <w:sz w:val="28"/>
          <w:szCs w:val="28"/>
        </w:rPr>
        <w:t xml:space="preserve">указаны в Приложении № 1 «Карта </w:t>
      </w:r>
      <w:r w:rsidR="00BD45E9" w:rsidRPr="00234536">
        <w:rPr>
          <w:rFonts w:ascii="Times New Roman" w:eastAsia="Times New Roman" w:hAnsi="Times New Roman" w:cs="Times New Roman"/>
          <w:sz w:val="28"/>
          <w:szCs w:val="28"/>
        </w:rPr>
        <w:t>Потребителя</w:t>
      </w:r>
      <w:r w:rsidRPr="00234536">
        <w:rPr>
          <w:rFonts w:ascii="Times New Roman" w:eastAsia="Times New Roman" w:hAnsi="Times New Roman" w:cs="Times New Roman"/>
          <w:sz w:val="28"/>
          <w:szCs w:val="28"/>
        </w:rPr>
        <w:t>» к настоящему договору</w:t>
      </w:r>
      <w:r w:rsidR="00E476DD" w:rsidRPr="00234536">
        <w:rPr>
          <w:rFonts w:ascii="Times New Roman" w:eastAsia="Times New Roman" w:hAnsi="Times New Roman" w:cs="Times New Roman"/>
          <w:sz w:val="28"/>
          <w:szCs w:val="28"/>
        </w:rPr>
        <w:t>.</w:t>
      </w:r>
      <w:r w:rsidR="003B7EB9" w:rsidRPr="00234536">
        <w:rPr>
          <w:rFonts w:ascii="Times New Roman" w:eastAsia="Times New Roman" w:hAnsi="Times New Roman" w:cs="Times New Roman"/>
          <w:sz w:val="28"/>
          <w:szCs w:val="28"/>
        </w:rPr>
        <w:t xml:space="preserve"> </w:t>
      </w:r>
    </w:p>
    <w:p w:rsidR="003B7EB9" w:rsidRPr="00234536" w:rsidRDefault="003B7EB9" w:rsidP="00CA100E">
      <w:pPr>
        <w:numPr>
          <w:ilvl w:val="1"/>
          <w:numId w:val="1"/>
        </w:numPr>
        <w:spacing w:after="0" w:line="240" w:lineRule="auto"/>
        <w:ind w:left="-567" w:firstLine="709"/>
        <w:contextualSpacing/>
        <w:jc w:val="both"/>
        <w:rPr>
          <w:rFonts w:ascii="Times New Roman" w:eastAsia="Times New Roman" w:hAnsi="Times New Roman" w:cs="Times New Roman"/>
          <w:sz w:val="28"/>
          <w:szCs w:val="28"/>
        </w:rPr>
      </w:pPr>
      <w:bookmarkStart w:id="1" w:name="_Ref446674063"/>
      <w:bookmarkStart w:id="2" w:name="_Ref352674806"/>
      <w:r w:rsidRPr="00234536">
        <w:rPr>
          <w:rFonts w:ascii="Times New Roman" w:eastAsia="Times New Roman" w:hAnsi="Times New Roman" w:cs="Times New Roman"/>
          <w:sz w:val="28"/>
          <w:szCs w:val="28"/>
        </w:rPr>
        <w:t xml:space="preserve">Доставка платежных документов на оплату коммунальных услуг и иных документов </w:t>
      </w:r>
      <w:r w:rsidR="00061C15" w:rsidRPr="00234536">
        <w:rPr>
          <w:rFonts w:ascii="Times New Roman" w:eastAsia="Times New Roman" w:hAnsi="Times New Roman" w:cs="Times New Roman"/>
          <w:sz w:val="28"/>
          <w:szCs w:val="28"/>
        </w:rPr>
        <w:t>возможна</w:t>
      </w:r>
      <w:bookmarkEnd w:id="1"/>
      <w:r w:rsidR="00061C15" w:rsidRPr="00234536">
        <w:rPr>
          <w:rFonts w:ascii="Times New Roman" w:eastAsia="Times New Roman" w:hAnsi="Times New Roman" w:cs="Times New Roman"/>
          <w:sz w:val="28"/>
          <w:szCs w:val="28"/>
        </w:rPr>
        <w:t>:</w:t>
      </w:r>
    </w:p>
    <w:bookmarkEnd w:id="2"/>
    <w:p w:rsidR="00186EC5" w:rsidRPr="00234536" w:rsidRDefault="003B7EB9" w:rsidP="00186EC5">
      <w:pPr>
        <w:numPr>
          <w:ilvl w:val="2"/>
          <w:numId w:val="1"/>
        </w:numPr>
        <w:tabs>
          <w:tab w:val="left" w:pos="851"/>
        </w:tabs>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 xml:space="preserve">по почтовому адресу; </w:t>
      </w:r>
    </w:p>
    <w:p w:rsidR="003B7EB9" w:rsidRPr="00234536" w:rsidRDefault="003B7EB9" w:rsidP="00186EC5">
      <w:pPr>
        <w:numPr>
          <w:ilvl w:val="2"/>
          <w:numId w:val="1"/>
        </w:numPr>
        <w:tabs>
          <w:tab w:val="left" w:pos="851"/>
        </w:tabs>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по адресу</w:t>
      </w:r>
      <w:r w:rsidR="00186EC5" w:rsidRPr="00234536">
        <w:rPr>
          <w:rFonts w:ascii="Times New Roman" w:eastAsia="Times New Roman" w:hAnsi="Times New Roman" w:cs="Times New Roman"/>
          <w:sz w:val="28"/>
          <w:szCs w:val="28"/>
        </w:rPr>
        <w:t xml:space="preserve"> электронной почты (без направления бумажной квитанции) </w:t>
      </w:r>
    </w:p>
    <w:p w:rsidR="00186EC5" w:rsidRPr="00D07145" w:rsidRDefault="00D07145" w:rsidP="00186EC5">
      <w:pPr>
        <w:numPr>
          <w:ilvl w:val="2"/>
          <w:numId w:val="1"/>
        </w:numPr>
        <w:tabs>
          <w:tab w:val="left" w:pos="851"/>
        </w:tabs>
        <w:spacing w:after="0" w:line="240" w:lineRule="auto"/>
        <w:ind w:left="851" w:hanging="709"/>
        <w:contextualSpacing/>
        <w:jc w:val="both"/>
        <w:outlineLvl w:val="1"/>
        <w:rPr>
          <w:rFonts w:ascii="Times New Roman" w:eastAsia="Times New Roman" w:hAnsi="Times New Roman" w:cs="Times New Roman"/>
          <w:bCs/>
          <w:sz w:val="28"/>
          <w:szCs w:val="28"/>
          <w:highlight w:val="yellow"/>
        </w:rPr>
      </w:pPr>
      <w:r w:rsidRPr="00D07145">
        <w:rPr>
          <w:rFonts w:ascii="Times New Roman" w:hAnsi="Times New Roman"/>
          <w:sz w:val="28"/>
          <w:szCs w:val="28"/>
          <w:highlight w:val="yellow"/>
        </w:rPr>
        <w:t>через личный кабинет Потребителя на официальном сайте РСО в сети Интернет https://lkkamch.dvec.ru/</w:t>
      </w:r>
      <w:r w:rsidR="00186EC5" w:rsidRPr="00D07145">
        <w:rPr>
          <w:rFonts w:ascii="Times New Roman" w:eastAsia="Times New Roman" w:hAnsi="Times New Roman" w:cs="Times New Roman"/>
          <w:bCs/>
          <w:sz w:val="28"/>
          <w:szCs w:val="28"/>
          <w:highlight w:val="yellow"/>
        </w:rPr>
        <w:t>;</w:t>
      </w:r>
    </w:p>
    <w:p w:rsidR="003B7EB9" w:rsidRPr="00234536" w:rsidRDefault="003B7EB9" w:rsidP="00CA100E">
      <w:pPr>
        <w:numPr>
          <w:ilvl w:val="2"/>
          <w:numId w:val="1"/>
        </w:numPr>
        <w:tabs>
          <w:tab w:val="left" w:pos="851"/>
        </w:tabs>
        <w:spacing w:after="0" w:line="240" w:lineRule="auto"/>
        <w:ind w:left="-567" w:firstLine="709"/>
        <w:contextualSpacing/>
        <w:jc w:val="both"/>
        <w:outlineLvl w:val="1"/>
        <w:rPr>
          <w:rFonts w:ascii="Times New Roman" w:eastAsia="Times New Roman" w:hAnsi="Times New Roman" w:cs="Times New Roman"/>
          <w:bCs/>
          <w:sz w:val="28"/>
          <w:szCs w:val="28"/>
        </w:rPr>
      </w:pPr>
      <w:r w:rsidRPr="00D07145">
        <w:rPr>
          <w:rFonts w:ascii="Times New Roman" w:eastAsia="Times New Roman" w:hAnsi="Times New Roman" w:cs="Times New Roman"/>
          <w:sz w:val="28"/>
          <w:szCs w:val="28"/>
        </w:rPr>
        <w:t>иным способом, со</w:t>
      </w:r>
      <w:r w:rsidRPr="00234536">
        <w:rPr>
          <w:rFonts w:ascii="Times New Roman" w:eastAsia="Times New Roman" w:hAnsi="Times New Roman" w:cs="Times New Roman"/>
          <w:sz w:val="28"/>
          <w:szCs w:val="28"/>
        </w:rPr>
        <w:t>гласованным Сторонами.</w:t>
      </w:r>
    </w:p>
    <w:p w:rsidR="003B7EB9" w:rsidRPr="00234536" w:rsidRDefault="00061C15" w:rsidP="00CA100E">
      <w:pPr>
        <w:tabs>
          <w:tab w:val="left" w:pos="851"/>
        </w:tabs>
        <w:spacing w:after="0" w:line="240" w:lineRule="auto"/>
        <w:ind w:left="-567" w:firstLine="709"/>
        <w:jc w:val="both"/>
        <w:outlineLvl w:val="1"/>
        <w:rPr>
          <w:rFonts w:ascii="Times New Roman" w:eastAsia="Times New Roman" w:hAnsi="Times New Roman" w:cs="Times New Roman"/>
          <w:bCs/>
          <w:sz w:val="28"/>
          <w:szCs w:val="28"/>
          <w:lang w:eastAsia="en-GB"/>
        </w:rPr>
      </w:pPr>
      <w:r w:rsidRPr="00234536">
        <w:rPr>
          <w:rFonts w:ascii="Times New Roman" w:eastAsia="Times New Roman" w:hAnsi="Times New Roman" w:cs="Times New Roman"/>
          <w:sz w:val="28"/>
          <w:szCs w:val="28"/>
          <w:lang w:eastAsia="en-GB"/>
        </w:rPr>
        <w:t>С</w:t>
      </w:r>
      <w:r w:rsidR="003B7EB9" w:rsidRPr="00234536">
        <w:rPr>
          <w:rFonts w:ascii="Times New Roman" w:eastAsia="Times New Roman" w:hAnsi="Times New Roman" w:cs="Times New Roman"/>
          <w:sz w:val="28"/>
          <w:szCs w:val="28"/>
          <w:lang w:eastAsia="en-GB"/>
        </w:rPr>
        <w:t xml:space="preserve">пособ доставки указан Сторонами в </w:t>
      </w:r>
      <w:r w:rsidRPr="00234536">
        <w:rPr>
          <w:rFonts w:ascii="Times New Roman" w:eastAsia="Times New Roman" w:hAnsi="Times New Roman" w:cs="Times New Roman"/>
          <w:sz w:val="28"/>
          <w:szCs w:val="28"/>
        </w:rPr>
        <w:t xml:space="preserve">Приложении № 1 «Карта Потребителя» к </w:t>
      </w:r>
      <w:r w:rsidR="003B7EB9" w:rsidRPr="00234536">
        <w:rPr>
          <w:rFonts w:ascii="Times New Roman" w:eastAsia="Times New Roman" w:hAnsi="Times New Roman" w:cs="Times New Roman"/>
          <w:sz w:val="28"/>
          <w:szCs w:val="28"/>
          <w:lang w:eastAsia="en-GB"/>
        </w:rPr>
        <w:t>настоящем</w:t>
      </w:r>
      <w:r w:rsidRPr="00234536">
        <w:rPr>
          <w:rFonts w:ascii="Times New Roman" w:eastAsia="Times New Roman" w:hAnsi="Times New Roman" w:cs="Times New Roman"/>
          <w:sz w:val="28"/>
          <w:szCs w:val="28"/>
          <w:lang w:eastAsia="en-GB"/>
        </w:rPr>
        <w:t>у</w:t>
      </w:r>
      <w:r w:rsidR="003B7EB9" w:rsidRPr="00234536">
        <w:rPr>
          <w:rFonts w:ascii="Times New Roman" w:eastAsia="Times New Roman" w:hAnsi="Times New Roman" w:cs="Times New Roman"/>
          <w:sz w:val="28"/>
          <w:szCs w:val="28"/>
          <w:lang w:eastAsia="en-GB"/>
        </w:rPr>
        <w:t xml:space="preserve"> Договор</w:t>
      </w:r>
      <w:r w:rsidRPr="00234536">
        <w:rPr>
          <w:rFonts w:ascii="Times New Roman" w:eastAsia="Times New Roman" w:hAnsi="Times New Roman" w:cs="Times New Roman"/>
          <w:sz w:val="28"/>
          <w:szCs w:val="28"/>
          <w:lang w:eastAsia="en-GB"/>
        </w:rPr>
        <w:t>у.</w:t>
      </w:r>
      <w:r w:rsidR="003B7EB9" w:rsidRPr="00234536">
        <w:rPr>
          <w:rFonts w:ascii="Times New Roman" w:eastAsia="Times New Roman" w:hAnsi="Times New Roman" w:cs="Times New Roman"/>
          <w:sz w:val="28"/>
          <w:szCs w:val="28"/>
          <w:lang w:eastAsia="en-GB"/>
        </w:rPr>
        <w:t xml:space="preserve"> </w:t>
      </w:r>
    </w:p>
    <w:p w:rsidR="003B7EB9" w:rsidRPr="00234536" w:rsidRDefault="003B7EB9" w:rsidP="00CA100E">
      <w:p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 xml:space="preserve">Платежные документы и любые юридически значимые сообщения, направленные по электронной почте, либо с использованием </w:t>
      </w:r>
      <w:r w:rsidRPr="00234536">
        <w:rPr>
          <w:rFonts w:ascii="Times New Roman" w:eastAsia="Times New Roman" w:hAnsi="Times New Roman" w:cs="Times New Roman"/>
          <w:bCs/>
          <w:sz w:val="28"/>
          <w:szCs w:val="28"/>
        </w:rPr>
        <w:t xml:space="preserve">личного кабинета </w:t>
      </w:r>
      <w:r w:rsidR="00BD45E9" w:rsidRPr="00234536">
        <w:rPr>
          <w:rFonts w:ascii="Times New Roman" w:eastAsia="Times New Roman" w:hAnsi="Times New Roman" w:cs="Times New Roman"/>
          <w:bCs/>
          <w:sz w:val="28"/>
          <w:szCs w:val="28"/>
        </w:rPr>
        <w:t>Потребителя</w:t>
      </w:r>
      <w:r w:rsidRPr="00234536">
        <w:rPr>
          <w:rFonts w:ascii="Times New Roman" w:eastAsia="Times New Roman" w:hAnsi="Times New Roman" w:cs="Times New Roman"/>
          <w:bCs/>
          <w:sz w:val="28"/>
          <w:szCs w:val="28"/>
        </w:rPr>
        <w:t xml:space="preserve"> на официальном сайте </w:t>
      </w:r>
      <w:r w:rsidR="00186EC5" w:rsidRPr="00234536">
        <w:rPr>
          <w:rFonts w:ascii="Times New Roman" w:eastAsia="Times New Roman" w:hAnsi="Times New Roman" w:cs="Times New Roman"/>
          <w:bCs/>
          <w:sz w:val="28"/>
          <w:szCs w:val="28"/>
        </w:rPr>
        <w:t>РСО</w:t>
      </w:r>
      <w:r w:rsidRPr="00234536">
        <w:rPr>
          <w:rFonts w:ascii="Times New Roman" w:eastAsia="Times New Roman" w:hAnsi="Times New Roman" w:cs="Times New Roman"/>
          <w:bCs/>
          <w:sz w:val="28"/>
          <w:szCs w:val="28"/>
        </w:rPr>
        <w:t xml:space="preserve"> в сети Интернет</w:t>
      </w:r>
      <w:r w:rsidRPr="00234536">
        <w:rPr>
          <w:rFonts w:ascii="Times New Roman" w:eastAsia="Times New Roman" w:hAnsi="Times New Roman" w:cs="Times New Roman"/>
          <w:sz w:val="28"/>
          <w:szCs w:val="28"/>
        </w:rPr>
        <w:t xml:space="preserve"> считаются надлежащим образом доставленными на следующий календарный день после:</w:t>
      </w:r>
    </w:p>
    <w:p w:rsidR="003B7EB9" w:rsidRPr="00234536" w:rsidRDefault="003B7EB9" w:rsidP="00CA100E">
      <w:pPr>
        <w:tabs>
          <w:tab w:val="left" w:pos="851"/>
        </w:tabs>
        <w:spacing w:after="0" w:line="240" w:lineRule="auto"/>
        <w:ind w:left="-567" w:firstLine="709"/>
        <w:jc w:val="both"/>
        <w:rPr>
          <w:rFonts w:ascii="Times New Roman" w:eastAsia="Times New Roman" w:hAnsi="Times New Roman" w:cs="Times New Roman"/>
          <w:sz w:val="28"/>
          <w:szCs w:val="28"/>
          <w:lang w:eastAsia="en-GB"/>
        </w:rPr>
      </w:pPr>
      <w:r w:rsidRPr="00234536">
        <w:rPr>
          <w:rFonts w:ascii="Times New Roman" w:eastAsia="Times New Roman" w:hAnsi="Times New Roman" w:cs="Times New Roman"/>
          <w:sz w:val="28"/>
          <w:szCs w:val="28"/>
          <w:lang w:eastAsia="en-GB"/>
        </w:rPr>
        <w:t xml:space="preserve">отправления на адрес электронной почты, предоставленный Потребителем, </w:t>
      </w:r>
    </w:p>
    <w:p w:rsidR="003B7EB9" w:rsidRPr="00234536" w:rsidRDefault="003B7EB9" w:rsidP="00CA100E">
      <w:pPr>
        <w:tabs>
          <w:tab w:val="left" w:pos="851"/>
        </w:tabs>
        <w:spacing w:after="0" w:line="240" w:lineRule="auto"/>
        <w:ind w:left="-567" w:firstLine="709"/>
        <w:jc w:val="both"/>
        <w:rPr>
          <w:rFonts w:ascii="Times New Roman" w:eastAsia="Times New Roman" w:hAnsi="Times New Roman" w:cs="Times New Roman"/>
          <w:bCs/>
          <w:sz w:val="28"/>
          <w:szCs w:val="28"/>
          <w:lang w:eastAsia="en-GB"/>
        </w:rPr>
      </w:pPr>
      <w:r w:rsidRPr="00234536">
        <w:rPr>
          <w:rFonts w:ascii="Times New Roman" w:eastAsia="Times New Roman" w:hAnsi="Times New Roman" w:cs="Times New Roman"/>
          <w:sz w:val="28"/>
          <w:szCs w:val="28"/>
          <w:lang w:eastAsia="en-GB"/>
        </w:rPr>
        <w:t xml:space="preserve">размещения в </w:t>
      </w:r>
      <w:r w:rsidRPr="00234536">
        <w:rPr>
          <w:rFonts w:ascii="Times New Roman" w:eastAsia="Times New Roman" w:hAnsi="Times New Roman" w:cs="Times New Roman"/>
          <w:bCs/>
          <w:sz w:val="28"/>
          <w:szCs w:val="28"/>
          <w:lang w:eastAsia="en-GB"/>
        </w:rPr>
        <w:t xml:space="preserve">личном кабинете </w:t>
      </w:r>
      <w:r w:rsidR="00BD45E9" w:rsidRPr="00234536">
        <w:rPr>
          <w:rFonts w:ascii="Times New Roman" w:eastAsia="Times New Roman" w:hAnsi="Times New Roman" w:cs="Times New Roman"/>
          <w:bCs/>
          <w:sz w:val="28"/>
          <w:szCs w:val="28"/>
          <w:lang w:eastAsia="en-GB"/>
        </w:rPr>
        <w:t>Потребителя</w:t>
      </w:r>
      <w:r w:rsidRPr="00234536">
        <w:rPr>
          <w:rFonts w:ascii="Times New Roman" w:eastAsia="Times New Roman" w:hAnsi="Times New Roman" w:cs="Times New Roman"/>
          <w:bCs/>
          <w:sz w:val="28"/>
          <w:szCs w:val="28"/>
          <w:lang w:eastAsia="en-GB"/>
        </w:rPr>
        <w:t xml:space="preserve"> на официальном сайте </w:t>
      </w:r>
      <w:r w:rsidR="00186EC5" w:rsidRPr="00234536">
        <w:rPr>
          <w:rFonts w:ascii="Times New Roman" w:eastAsia="Times New Roman" w:hAnsi="Times New Roman" w:cs="Times New Roman"/>
          <w:bCs/>
          <w:sz w:val="28"/>
          <w:szCs w:val="28"/>
          <w:lang w:eastAsia="en-GB"/>
        </w:rPr>
        <w:t>РСО</w:t>
      </w:r>
      <w:r w:rsidRPr="00234536">
        <w:rPr>
          <w:rFonts w:ascii="Times New Roman" w:eastAsia="Times New Roman" w:hAnsi="Times New Roman" w:cs="Times New Roman"/>
          <w:bCs/>
          <w:sz w:val="28"/>
          <w:szCs w:val="28"/>
          <w:lang w:eastAsia="en-GB"/>
        </w:rPr>
        <w:t xml:space="preserve"> в сети Интернет.</w:t>
      </w:r>
    </w:p>
    <w:p w:rsidR="003B7EB9" w:rsidRPr="00234536" w:rsidRDefault="003B7EB9" w:rsidP="00CA100E">
      <w:pPr>
        <w:tabs>
          <w:tab w:val="left" w:pos="851"/>
        </w:tabs>
        <w:spacing w:after="0" w:line="240" w:lineRule="auto"/>
        <w:ind w:left="-567" w:firstLine="709"/>
        <w:jc w:val="both"/>
        <w:rPr>
          <w:rFonts w:ascii="Times New Roman" w:eastAsia="Times New Roman" w:hAnsi="Times New Roman" w:cs="Times New Roman"/>
          <w:sz w:val="28"/>
          <w:szCs w:val="28"/>
          <w:lang w:eastAsia="en-GB"/>
        </w:rPr>
      </w:pPr>
      <w:r w:rsidRPr="00234536">
        <w:rPr>
          <w:rFonts w:ascii="Times New Roman" w:eastAsia="Times New Roman" w:hAnsi="Times New Roman" w:cs="Times New Roman"/>
          <w:sz w:val="28"/>
          <w:szCs w:val="28"/>
          <w:lang w:eastAsia="en-GB"/>
        </w:rPr>
        <w:t>Платежные документы и любые юридически значимые сообщения, направленные с использованием иных способов, считаются доставленными в сроки, согласованные Сторонами</w:t>
      </w:r>
      <w:r w:rsidRPr="00234536">
        <w:rPr>
          <w:rFonts w:ascii="Times New Roman" w:eastAsia="Times New Roman" w:hAnsi="Times New Roman" w:cs="Times New Roman"/>
          <w:color w:val="548DD4" w:themeColor="text2" w:themeTint="99"/>
          <w:sz w:val="28"/>
          <w:szCs w:val="28"/>
          <w:lang w:eastAsia="en-GB"/>
        </w:rPr>
        <w:t xml:space="preserve"> </w:t>
      </w:r>
      <w:r w:rsidRPr="00234536">
        <w:rPr>
          <w:rFonts w:ascii="Times New Roman" w:eastAsia="Times New Roman" w:hAnsi="Times New Roman" w:cs="Times New Roman"/>
          <w:sz w:val="28"/>
          <w:szCs w:val="28"/>
          <w:lang w:eastAsia="en-GB"/>
        </w:rPr>
        <w:t>при выборе способа взаимодействия.</w:t>
      </w:r>
      <w:r w:rsidRPr="00234536">
        <w:rPr>
          <w:rFonts w:ascii="Times New Roman" w:eastAsia="Times New Roman" w:hAnsi="Times New Roman" w:cs="Times New Roman"/>
          <w:sz w:val="28"/>
          <w:szCs w:val="28"/>
          <w:lang w:eastAsia="en-GB"/>
        </w:rPr>
        <w:tab/>
      </w:r>
    </w:p>
    <w:p w:rsidR="003B7EB9" w:rsidRPr="00234536" w:rsidRDefault="003B7EB9" w:rsidP="00CA100E">
      <w:pPr>
        <w:numPr>
          <w:ilvl w:val="1"/>
          <w:numId w:val="1"/>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 xml:space="preserve">Взаимодействие Сторон, в том числе по предоставлению платежных документов, а также обмену иными юридически значимыми сообщениями, может осуществляться посредством систем дистанционного взаимодействия </w:t>
      </w:r>
      <w:r w:rsidR="00186EC5" w:rsidRPr="00234536">
        <w:rPr>
          <w:rFonts w:ascii="Times New Roman" w:eastAsia="Times New Roman" w:hAnsi="Times New Roman" w:cs="Times New Roman"/>
          <w:sz w:val="28"/>
          <w:szCs w:val="28"/>
        </w:rPr>
        <w:t>РСО</w:t>
      </w:r>
      <w:r w:rsidRPr="00234536">
        <w:rPr>
          <w:rFonts w:ascii="Times New Roman" w:eastAsia="Times New Roman" w:hAnsi="Times New Roman" w:cs="Times New Roman"/>
          <w:sz w:val="28"/>
          <w:szCs w:val="28"/>
        </w:rPr>
        <w:t xml:space="preserve">, в том числе с использованием официального сайта </w:t>
      </w:r>
      <w:r w:rsidR="00186EC5" w:rsidRPr="00234536">
        <w:rPr>
          <w:rFonts w:ascii="Times New Roman" w:eastAsia="Times New Roman" w:hAnsi="Times New Roman" w:cs="Times New Roman"/>
          <w:sz w:val="28"/>
          <w:szCs w:val="28"/>
        </w:rPr>
        <w:t>РСО</w:t>
      </w:r>
      <w:r w:rsidRPr="00234536">
        <w:rPr>
          <w:rFonts w:ascii="Times New Roman" w:eastAsia="Times New Roman" w:hAnsi="Times New Roman" w:cs="Times New Roman"/>
          <w:sz w:val="28"/>
          <w:szCs w:val="28"/>
        </w:rPr>
        <w:t xml:space="preserve">, личного кабинета клиента на сайте, электронной почты, телефона единого контактного центра, СМС-сообщений, а также иных средств взаимодействия с </w:t>
      </w:r>
      <w:r w:rsidR="00186EC5" w:rsidRPr="00234536">
        <w:rPr>
          <w:rFonts w:ascii="Times New Roman" w:eastAsia="Times New Roman" w:hAnsi="Times New Roman" w:cs="Times New Roman"/>
          <w:sz w:val="28"/>
          <w:szCs w:val="28"/>
        </w:rPr>
        <w:t>РСО</w:t>
      </w:r>
      <w:r w:rsidRPr="00234536">
        <w:rPr>
          <w:rFonts w:ascii="Times New Roman" w:eastAsia="Times New Roman" w:hAnsi="Times New Roman" w:cs="Times New Roman"/>
          <w:sz w:val="28"/>
          <w:szCs w:val="28"/>
        </w:rPr>
        <w:t>.</w:t>
      </w:r>
    </w:p>
    <w:p w:rsidR="003B7EB9" w:rsidRPr="00234536" w:rsidRDefault="003B7EB9" w:rsidP="00CA100E">
      <w:p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lastRenderedPageBreak/>
        <w:t xml:space="preserve">Потребитель дает согласие на взаимодействие с Ресурсоснабжающей организацией, в том числе получение информации о выставленных счетах, задолженности, изменении условий договора, изменении перечня, условий и правил использования сервисов и услуг, проведении бонусных и иных акций, в том числе, совместных с партнёрами, иной информации посредством </w:t>
      </w:r>
      <w:proofErr w:type="spellStart"/>
      <w:r w:rsidRPr="00234536">
        <w:rPr>
          <w:rFonts w:ascii="Times New Roman" w:eastAsia="Times New Roman" w:hAnsi="Times New Roman" w:cs="Times New Roman"/>
          <w:sz w:val="28"/>
          <w:szCs w:val="28"/>
        </w:rPr>
        <w:t>sms</w:t>
      </w:r>
      <w:proofErr w:type="spellEnd"/>
      <w:r w:rsidRPr="00234536">
        <w:rPr>
          <w:rFonts w:ascii="Times New Roman" w:eastAsia="Times New Roman" w:hAnsi="Times New Roman" w:cs="Times New Roman"/>
          <w:sz w:val="28"/>
          <w:szCs w:val="28"/>
        </w:rPr>
        <w:t xml:space="preserve">-сообщений, телефонной связи, электронной почты, платежных документов и иными способами, предусмотренными в соответствии с настоящим пунктом. </w:t>
      </w:r>
    </w:p>
    <w:p w:rsidR="003B7EB9" w:rsidRPr="00234536" w:rsidRDefault="003B7EB9" w:rsidP="00CA100E">
      <w:pPr>
        <w:numPr>
          <w:ilvl w:val="1"/>
          <w:numId w:val="1"/>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 xml:space="preserve">Надлежащим уведомлением </w:t>
      </w:r>
      <w:r w:rsidR="00BD45E9" w:rsidRPr="00234536">
        <w:rPr>
          <w:rFonts w:ascii="Times New Roman" w:eastAsia="Times New Roman" w:hAnsi="Times New Roman" w:cs="Times New Roman"/>
          <w:sz w:val="28"/>
          <w:szCs w:val="28"/>
        </w:rPr>
        <w:t>Потребителя</w:t>
      </w:r>
      <w:r w:rsidRPr="00234536">
        <w:rPr>
          <w:rFonts w:ascii="Times New Roman" w:eastAsia="Times New Roman" w:hAnsi="Times New Roman" w:cs="Times New Roman"/>
          <w:sz w:val="28"/>
          <w:szCs w:val="28"/>
        </w:rPr>
        <w:t xml:space="preserve"> при исполнении настоящего Договора является сообщение информации Потребителю в порядке и способами, предусмотренными законодательством и настоящим Договором.</w:t>
      </w:r>
    </w:p>
    <w:p w:rsidR="003B7EB9" w:rsidRPr="00234536" w:rsidRDefault="003B7EB9" w:rsidP="00CA100E">
      <w:pPr>
        <w:numPr>
          <w:ilvl w:val="1"/>
          <w:numId w:val="1"/>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 xml:space="preserve">Способ и адрес доставки платежных документов на оплату коммунальных услуг и иных документов, номер телефона, и прочие реквизиты для взаимодействия между Потребителем и </w:t>
      </w:r>
      <w:r w:rsidR="00186EC5" w:rsidRPr="00234536">
        <w:rPr>
          <w:rFonts w:ascii="Times New Roman" w:eastAsia="Times New Roman" w:hAnsi="Times New Roman" w:cs="Times New Roman"/>
          <w:sz w:val="28"/>
          <w:szCs w:val="28"/>
        </w:rPr>
        <w:t>РСО</w:t>
      </w:r>
      <w:r w:rsidRPr="00234536">
        <w:rPr>
          <w:rFonts w:ascii="Times New Roman" w:eastAsia="Times New Roman" w:hAnsi="Times New Roman" w:cs="Times New Roman"/>
          <w:sz w:val="28"/>
          <w:szCs w:val="28"/>
        </w:rPr>
        <w:t xml:space="preserve"> могут быть согласованы Потребителем и </w:t>
      </w:r>
      <w:r w:rsidR="00186EC5" w:rsidRPr="00234536">
        <w:rPr>
          <w:rFonts w:ascii="Times New Roman" w:eastAsia="Times New Roman" w:hAnsi="Times New Roman" w:cs="Times New Roman"/>
          <w:sz w:val="28"/>
          <w:szCs w:val="28"/>
        </w:rPr>
        <w:t>РСО</w:t>
      </w:r>
      <w:r w:rsidRPr="00234536">
        <w:rPr>
          <w:rFonts w:ascii="Times New Roman" w:eastAsia="Times New Roman" w:hAnsi="Times New Roman" w:cs="Times New Roman"/>
          <w:sz w:val="28"/>
          <w:szCs w:val="28"/>
        </w:rPr>
        <w:t xml:space="preserve"> дополнительно, в том числе с использованием систем дистанционного взаимодействия, опре</w:t>
      </w:r>
      <w:r w:rsidR="00B9047E" w:rsidRPr="00234536">
        <w:rPr>
          <w:rFonts w:ascii="Times New Roman" w:eastAsia="Times New Roman" w:hAnsi="Times New Roman" w:cs="Times New Roman"/>
          <w:sz w:val="28"/>
          <w:szCs w:val="28"/>
        </w:rPr>
        <w:t xml:space="preserve">деленных в соответствии с п. </w:t>
      </w:r>
      <w:r w:rsidR="009D72F9" w:rsidRPr="00234536">
        <w:rPr>
          <w:rFonts w:ascii="Times New Roman" w:eastAsia="Times New Roman" w:hAnsi="Times New Roman" w:cs="Times New Roman"/>
          <w:sz w:val="28"/>
          <w:szCs w:val="28"/>
        </w:rPr>
        <w:t>3</w:t>
      </w:r>
      <w:r w:rsidR="00B9047E" w:rsidRPr="00234536">
        <w:rPr>
          <w:rFonts w:ascii="Times New Roman" w:eastAsia="Times New Roman" w:hAnsi="Times New Roman" w:cs="Times New Roman"/>
          <w:sz w:val="28"/>
          <w:szCs w:val="28"/>
        </w:rPr>
        <w:t>.2</w:t>
      </w:r>
      <w:r w:rsidRPr="00234536">
        <w:rPr>
          <w:rFonts w:ascii="Times New Roman" w:eastAsia="Times New Roman" w:hAnsi="Times New Roman" w:cs="Times New Roman"/>
          <w:sz w:val="28"/>
          <w:szCs w:val="28"/>
        </w:rPr>
        <w:t>. настоящего Договора.</w:t>
      </w:r>
    </w:p>
    <w:p w:rsidR="00D07145" w:rsidRDefault="003B7EB9" w:rsidP="00D07145">
      <w:pPr>
        <w:numPr>
          <w:ilvl w:val="0"/>
          <w:numId w:val="1"/>
        </w:numPr>
        <w:spacing w:after="0" w:line="240" w:lineRule="auto"/>
        <w:ind w:left="-567"/>
        <w:contextualSpacing/>
        <w:jc w:val="center"/>
        <w:rPr>
          <w:rFonts w:ascii="Times New Roman" w:eastAsia="Times New Roman" w:hAnsi="Times New Roman" w:cs="Times New Roman"/>
          <w:b/>
          <w:sz w:val="28"/>
          <w:szCs w:val="28"/>
        </w:rPr>
      </w:pPr>
      <w:r w:rsidRPr="00234536">
        <w:rPr>
          <w:rFonts w:ascii="Times New Roman" w:eastAsia="Times New Roman" w:hAnsi="Times New Roman" w:cs="Times New Roman"/>
          <w:b/>
          <w:sz w:val="28"/>
          <w:szCs w:val="28"/>
        </w:rPr>
        <w:t>Обязанности и права Сторон</w:t>
      </w:r>
    </w:p>
    <w:p w:rsidR="00D07145" w:rsidRPr="00D07145" w:rsidRDefault="00D07145" w:rsidP="00D07145">
      <w:pPr>
        <w:pStyle w:val="ab"/>
        <w:numPr>
          <w:ilvl w:val="1"/>
          <w:numId w:val="1"/>
        </w:numPr>
        <w:spacing w:after="0" w:line="240" w:lineRule="auto"/>
        <w:ind w:left="-567" w:firstLine="567"/>
        <w:jc w:val="both"/>
        <w:rPr>
          <w:rFonts w:ascii="Times New Roman" w:eastAsia="Times New Roman" w:hAnsi="Times New Roman" w:cs="Times New Roman"/>
          <w:b/>
          <w:sz w:val="28"/>
          <w:szCs w:val="28"/>
          <w:highlight w:val="yellow"/>
        </w:rPr>
      </w:pPr>
      <w:r w:rsidRPr="00D07145">
        <w:rPr>
          <w:rFonts w:ascii="Times New Roman" w:hAnsi="Times New Roman" w:cs="Times New Roman"/>
          <w:sz w:val="28"/>
          <w:szCs w:val="28"/>
        </w:rPr>
        <w:t xml:space="preserve"> </w:t>
      </w:r>
      <w:r w:rsidRPr="00D07145">
        <w:rPr>
          <w:rFonts w:ascii="Times New Roman" w:hAnsi="Times New Roman" w:cs="Times New Roman"/>
          <w:sz w:val="28"/>
          <w:szCs w:val="28"/>
          <w:highlight w:val="yellow"/>
        </w:rPr>
        <w:t>Стороны при исполнении настоящего Договора энергоснабжения обязуются руководствоваться настоящим Договором, Жилищным кодексом РФ, Правилами предоставления коммунальных услуг, иными действующими на момент исполнения настоящего Договора нормативно-правовыми актами РФ, решениями уполномоченных органов в области регулирования тарифов. По всем вопросам неурегулированным настоящим Договором стороны руководствуются действующим законодательствам РФ.</w:t>
      </w:r>
    </w:p>
    <w:p w:rsidR="003B7EB9" w:rsidRPr="00D07145" w:rsidRDefault="00D07145" w:rsidP="00D07145">
      <w:pPr>
        <w:pStyle w:val="ab"/>
        <w:spacing w:after="0" w:line="240" w:lineRule="auto"/>
        <w:ind w:left="-567" w:firstLine="567"/>
        <w:jc w:val="both"/>
        <w:rPr>
          <w:rFonts w:ascii="Times New Roman" w:eastAsia="Times New Roman" w:hAnsi="Times New Roman" w:cs="Times New Roman"/>
          <w:b/>
          <w:sz w:val="28"/>
          <w:szCs w:val="28"/>
        </w:rPr>
      </w:pPr>
      <w:r w:rsidRPr="00D07145">
        <w:rPr>
          <w:rFonts w:ascii="Times New Roman" w:eastAsia="Times New Roman" w:hAnsi="Times New Roman" w:cs="Times New Roman"/>
          <w:b/>
          <w:sz w:val="28"/>
          <w:szCs w:val="28"/>
          <w:highlight w:val="yellow"/>
        </w:rPr>
        <w:t xml:space="preserve">  </w:t>
      </w:r>
      <w:r w:rsidRPr="00D07145">
        <w:rPr>
          <w:rFonts w:ascii="Times New Roman" w:hAnsi="Times New Roman" w:cs="Times New Roman"/>
          <w:sz w:val="28"/>
          <w:szCs w:val="28"/>
          <w:highlight w:val="yellow"/>
        </w:rPr>
        <w:t>В случае принятия нормативно-правовых актов, регулирующих вопросы в сфере электроэнергетики и (или) предоставления коммунальных услуг гражданам, устанавливающих иные, по сравнению с настоящим Договором, правила, подлежащие применению сторонами, указанные нормативно-правовые акты с даты их вступления в законную силу применяются без внесения изменений в настоящий Договор</w:t>
      </w:r>
      <w:r w:rsidR="003B7EB9" w:rsidRPr="00D07145">
        <w:rPr>
          <w:rFonts w:ascii="Times New Roman" w:eastAsia="Times New Roman" w:hAnsi="Times New Roman" w:cs="Times New Roman"/>
          <w:sz w:val="28"/>
          <w:szCs w:val="28"/>
          <w:highlight w:val="yellow"/>
        </w:rPr>
        <w:t>.</w:t>
      </w:r>
    </w:p>
    <w:p w:rsidR="003B7EB9" w:rsidRPr="00234536" w:rsidRDefault="003B7EB9" w:rsidP="00CA100E">
      <w:pPr>
        <w:numPr>
          <w:ilvl w:val="1"/>
          <w:numId w:val="1"/>
        </w:numPr>
        <w:spacing w:after="0" w:line="240" w:lineRule="auto"/>
        <w:ind w:left="-567" w:firstLine="709"/>
        <w:contextualSpacing/>
        <w:jc w:val="both"/>
        <w:rPr>
          <w:rFonts w:ascii="Times New Roman" w:eastAsia="Times New Roman" w:hAnsi="Times New Roman" w:cs="Times New Roman"/>
          <w:b/>
          <w:sz w:val="28"/>
          <w:szCs w:val="28"/>
        </w:rPr>
      </w:pPr>
      <w:proofErr w:type="spellStart"/>
      <w:r w:rsidRPr="00234536">
        <w:rPr>
          <w:rFonts w:ascii="Times New Roman" w:eastAsia="Times New Roman" w:hAnsi="Times New Roman" w:cs="Times New Roman"/>
          <w:b/>
          <w:sz w:val="28"/>
          <w:szCs w:val="28"/>
        </w:rPr>
        <w:t>Ресурсоснабжающая</w:t>
      </w:r>
      <w:proofErr w:type="spellEnd"/>
      <w:r w:rsidRPr="00234536">
        <w:rPr>
          <w:rFonts w:ascii="Times New Roman" w:eastAsia="Times New Roman" w:hAnsi="Times New Roman" w:cs="Times New Roman"/>
          <w:b/>
          <w:sz w:val="28"/>
          <w:szCs w:val="28"/>
        </w:rPr>
        <w:t xml:space="preserve"> организация обязана:</w:t>
      </w:r>
    </w:p>
    <w:p w:rsidR="003B7EB9" w:rsidRPr="00234536" w:rsidRDefault="003B7EB9" w:rsidP="00CA100E">
      <w:pPr>
        <w:numPr>
          <w:ilvl w:val="2"/>
          <w:numId w:val="1"/>
        </w:numPr>
        <w:tabs>
          <w:tab w:val="left" w:pos="851"/>
        </w:tabs>
        <w:spacing w:after="0" w:line="240" w:lineRule="auto"/>
        <w:ind w:left="-567" w:firstLine="709"/>
        <w:contextualSpacing/>
        <w:jc w:val="both"/>
        <w:outlineLvl w:val="1"/>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 xml:space="preserve">осуществлять </w:t>
      </w:r>
      <w:r w:rsidR="00FC61E3" w:rsidRPr="00234536">
        <w:rPr>
          <w:rFonts w:ascii="Times New Roman" w:eastAsia="Times New Roman" w:hAnsi="Times New Roman" w:cs="Times New Roman"/>
          <w:sz w:val="28"/>
          <w:szCs w:val="28"/>
        </w:rPr>
        <w:t xml:space="preserve">поставку коммунальных </w:t>
      </w:r>
      <w:r w:rsidR="009015C6" w:rsidRPr="00234536">
        <w:rPr>
          <w:rFonts w:ascii="Times New Roman" w:eastAsia="Times New Roman" w:hAnsi="Times New Roman" w:cs="Times New Roman"/>
          <w:sz w:val="28"/>
          <w:szCs w:val="28"/>
        </w:rPr>
        <w:t xml:space="preserve">услуг </w:t>
      </w:r>
      <w:r w:rsidRPr="00234536">
        <w:rPr>
          <w:rFonts w:ascii="Times New Roman" w:eastAsia="Times New Roman" w:hAnsi="Times New Roman" w:cs="Times New Roman"/>
          <w:sz w:val="28"/>
          <w:szCs w:val="28"/>
        </w:rPr>
        <w:t>Потребителю в необходимых для него объемах и надлежащего качества в соответствии с требованиями законодательства и настоящего Договора;</w:t>
      </w:r>
    </w:p>
    <w:p w:rsidR="003B7EB9" w:rsidRPr="00234536" w:rsidRDefault="003B7EB9" w:rsidP="009015C6">
      <w:pPr>
        <w:numPr>
          <w:ilvl w:val="2"/>
          <w:numId w:val="1"/>
        </w:numPr>
        <w:tabs>
          <w:tab w:val="left" w:pos="851"/>
        </w:tabs>
        <w:spacing w:after="0" w:line="240" w:lineRule="auto"/>
        <w:ind w:left="-567" w:firstLine="709"/>
        <w:contextualSpacing/>
        <w:jc w:val="both"/>
        <w:outlineLvl w:val="1"/>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производить в установленном порядке расчет размера платы за коммунальную услугу и при наличии предусмотренных законом оснований производить перерасчет размера платы за коммунальную услугу, в том числе в связи с предоставлением на границе раздела внутридомовых инженерных систем и централизованных сетей инженерно-технического обеспечения, которой является внешняя граница стены многоквартирного дома (сторонами может быть оговорено иное место) ресурса ненадлежащего качества и (или) с перерывами, превышающими установленную продолжительность, в соответствии с требованиями действующего законодательства;</w:t>
      </w:r>
    </w:p>
    <w:p w:rsidR="009F50D2" w:rsidRPr="00234536" w:rsidRDefault="009F50D2" w:rsidP="00CA100E">
      <w:pPr>
        <w:numPr>
          <w:ilvl w:val="2"/>
          <w:numId w:val="1"/>
        </w:numPr>
        <w:tabs>
          <w:tab w:val="left" w:pos="851"/>
        </w:tabs>
        <w:spacing w:after="0" w:line="240" w:lineRule="auto"/>
        <w:ind w:left="-567" w:firstLine="709"/>
        <w:contextualSpacing/>
        <w:jc w:val="both"/>
        <w:outlineLvl w:val="1"/>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 xml:space="preserve">осуществлять </w:t>
      </w:r>
      <w:r w:rsidR="004B4D71" w:rsidRPr="00234536">
        <w:rPr>
          <w:rFonts w:ascii="Times New Roman" w:eastAsia="Times New Roman" w:hAnsi="Times New Roman" w:cs="Times New Roman"/>
          <w:sz w:val="28"/>
          <w:szCs w:val="28"/>
        </w:rPr>
        <w:t>совместно с И</w:t>
      </w:r>
      <w:r w:rsidR="009015C6" w:rsidRPr="00234536">
        <w:rPr>
          <w:rFonts w:ascii="Times New Roman" w:eastAsia="Times New Roman" w:hAnsi="Times New Roman" w:cs="Times New Roman"/>
          <w:sz w:val="28"/>
          <w:szCs w:val="28"/>
        </w:rPr>
        <w:t xml:space="preserve">сполнителем </w:t>
      </w:r>
      <w:r w:rsidRPr="00234536">
        <w:rPr>
          <w:rFonts w:ascii="Times New Roman" w:eastAsia="Times New Roman" w:hAnsi="Times New Roman" w:cs="Times New Roman"/>
          <w:sz w:val="28"/>
          <w:szCs w:val="28"/>
        </w:rPr>
        <w:t xml:space="preserve">проверку состояния приборов учета в срок, не превышающий 10 рабочих дней со дня получения от </w:t>
      </w:r>
      <w:r w:rsidR="004B4D71" w:rsidRPr="00234536">
        <w:rPr>
          <w:rFonts w:ascii="Times New Roman" w:eastAsia="Times New Roman" w:hAnsi="Times New Roman" w:cs="Times New Roman"/>
          <w:sz w:val="28"/>
          <w:szCs w:val="28"/>
        </w:rPr>
        <w:t>Исполнителя</w:t>
      </w:r>
      <w:r w:rsidRPr="00234536">
        <w:rPr>
          <w:rFonts w:ascii="Times New Roman" w:eastAsia="Times New Roman" w:hAnsi="Times New Roman" w:cs="Times New Roman"/>
          <w:sz w:val="28"/>
          <w:szCs w:val="28"/>
        </w:rPr>
        <w:t xml:space="preserve"> </w:t>
      </w:r>
      <w:r w:rsidRPr="00234536">
        <w:rPr>
          <w:rFonts w:ascii="Times New Roman" w:eastAsia="Times New Roman" w:hAnsi="Times New Roman" w:cs="Times New Roman"/>
          <w:sz w:val="28"/>
          <w:szCs w:val="28"/>
        </w:rPr>
        <w:lastRenderedPageBreak/>
        <w:t>заявления о необходимости проведения такой проверки в отношении прибора учета</w:t>
      </w:r>
      <w:r w:rsidR="004B4D71" w:rsidRPr="00234536">
        <w:rPr>
          <w:rFonts w:ascii="Times New Roman" w:eastAsia="Times New Roman" w:hAnsi="Times New Roman" w:cs="Times New Roman"/>
          <w:sz w:val="28"/>
          <w:szCs w:val="28"/>
        </w:rPr>
        <w:t xml:space="preserve"> Потребителя</w:t>
      </w:r>
      <w:r w:rsidRPr="00234536">
        <w:rPr>
          <w:rFonts w:ascii="Times New Roman" w:eastAsia="Times New Roman" w:hAnsi="Times New Roman" w:cs="Times New Roman"/>
          <w:sz w:val="28"/>
          <w:szCs w:val="28"/>
        </w:rPr>
        <w:t>;</w:t>
      </w:r>
    </w:p>
    <w:p w:rsidR="003B7EB9" w:rsidRPr="00234536" w:rsidRDefault="003B7EB9" w:rsidP="00CA100E">
      <w:pPr>
        <w:numPr>
          <w:ilvl w:val="2"/>
          <w:numId w:val="1"/>
        </w:numPr>
        <w:tabs>
          <w:tab w:val="left" w:pos="851"/>
        </w:tabs>
        <w:spacing w:after="0" w:line="240" w:lineRule="auto"/>
        <w:ind w:left="-567" w:firstLine="709"/>
        <w:contextualSpacing/>
        <w:jc w:val="both"/>
        <w:outlineLvl w:val="1"/>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принимать</w:t>
      </w:r>
      <w:r w:rsidR="00632DF8">
        <w:rPr>
          <w:rFonts w:ascii="Times New Roman" w:eastAsia="Times New Roman" w:hAnsi="Times New Roman" w:cs="Times New Roman"/>
          <w:sz w:val="28"/>
          <w:szCs w:val="28"/>
        </w:rPr>
        <w:t xml:space="preserve"> </w:t>
      </w:r>
      <w:r w:rsidR="009C24C8">
        <w:rPr>
          <w:rFonts w:ascii="Times New Roman" w:eastAsia="Times New Roman" w:hAnsi="Times New Roman" w:cs="Times New Roman"/>
          <w:sz w:val="28"/>
          <w:szCs w:val="28"/>
        </w:rPr>
        <w:t>совместно с Исполнителем</w:t>
      </w:r>
      <w:r w:rsidRPr="00234536">
        <w:rPr>
          <w:rFonts w:ascii="Times New Roman" w:eastAsia="Times New Roman" w:hAnsi="Times New Roman" w:cs="Times New Roman"/>
          <w:sz w:val="28"/>
          <w:szCs w:val="28"/>
        </w:rPr>
        <w:t xml:space="preserve"> участие в проверке факта предоставления коммунальной услуги ненадлежащего качества и (или) с перерывами, превышающими установленную продолжительность, в порядке, установленном законодательством;</w:t>
      </w:r>
    </w:p>
    <w:p w:rsidR="00C319E9" w:rsidRPr="00234536" w:rsidRDefault="003B7EB9" w:rsidP="00CA100E">
      <w:pPr>
        <w:numPr>
          <w:ilvl w:val="2"/>
          <w:numId w:val="1"/>
        </w:numPr>
        <w:tabs>
          <w:tab w:val="left" w:pos="851"/>
        </w:tabs>
        <w:spacing w:after="0" w:line="240" w:lineRule="auto"/>
        <w:ind w:left="-567" w:firstLine="709"/>
        <w:contextualSpacing/>
        <w:jc w:val="both"/>
        <w:outlineLvl w:val="1"/>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обеспечить доставку платежных документов на оплату коммунальных услуг способом, определенным в п.</w:t>
      </w:r>
      <w:r w:rsidR="002D00A0">
        <w:rPr>
          <w:rFonts w:ascii="Times New Roman" w:eastAsia="Times New Roman" w:hAnsi="Times New Roman" w:cs="Times New Roman"/>
          <w:sz w:val="28"/>
          <w:szCs w:val="28"/>
        </w:rPr>
        <w:t>3.2</w:t>
      </w:r>
      <w:r w:rsidRPr="00234536">
        <w:rPr>
          <w:rFonts w:ascii="Times New Roman" w:eastAsia="Times New Roman" w:hAnsi="Times New Roman" w:cs="Times New Roman"/>
          <w:sz w:val="28"/>
          <w:szCs w:val="28"/>
        </w:rPr>
        <w:t xml:space="preserve"> настоящего Договора</w:t>
      </w:r>
      <w:r w:rsidR="004B4D71" w:rsidRPr="00234536">
        <w:rPr>
          <w:rFonts w:ascii="Times New Roman" w:eastAsia="Times New Roman" w:hAnsi="Times New Roman" w:cs="Times New Roman"/>
          <w:sz w:val="28"/>
          <w:szCs w:val="28"/>
        </w:rPr>
        <w:t>;</w:t>
      </w:r>
      <w:r w:rsidR="000C00C6" w:rsidRPr="00234536">
        <w:rPr>
          <w:rFonts w:ascii="Times New Roman" w:eastAsia="Times New Roman" w:hAnsi="Times New Roman" w:cs="Times New Roman"/>
          <w:sz w:val="28"/>
          <w:szCs w:val="28"/>
          <w:lang w:eastAsia="en-GB"/>
        </w:rPr>
        <w:t xml:space="preserve"> </w:t>
      </w:r>
    </w:p>
    <w:p w:rsidR="003B7EB9" w:rsidRPr="00234536" w:rsidRDefault="003B7EB9" w:rsidP="00CA100E">
      <w:pPr>
        <w:numPr>
          <w:ilvl w:val="2"/>
          <w:numId w:val="1"/>
        </w:numPr>
        <w:tabs>
          <w:tab w:val="left" w:pos="851"/>
        </w:tabs>
        <w:spacing w:after="0" w:line="240" w:lineRule="auto"/>
        <w:ind w:left="-567" w:firstLine="709"/>
        <w:contextualSpacing/>
        <w:jc w:val="both"/>
        <w:outlineLvl w:val="1"/>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нести иные обязанности, предусмотренные законодательством.</w:t>
      </w:r>
    </w:p>
    <w:p w:rsidR="003B7EB9" w:rsidRPr="00234536" w:rsidRDefault="003B7EB9" w:rsidP="00CA100E">
      <w:pPr>
        <w:numPr>
          <w:ilvl w:val="1"/>
          <w:numId w:val="1"/>
        </w:numPr>
        <w:spacing w:after="0" w:line="240" w:lineRule="auto"/>
        <w:ind w:left="-567" w:firstLine="709"/>
        <w:contextualSpacing/>
        <w:jc w:val="both"/>
        <w:rPr>
          <w:rFonts w:ascii="Times New Roman" w:eastAsia="Times New Roman" w:hAnsi="Times New Roman" w:cs="Times New Roman"/>
          <w:b/>
          <w:sz w:val="28"/>
          <w:szCs w:val="28"/>
        </w:rPr>
      </w:pPr>
      <w:r w:rsidRPr="00234536">
        <w:rPr>
          <w:rFonts w:ascii="Times New Roman" w:eastAsia="Times New Roman" w:hAnsi="Times New Roman" w:cs="Times New Roman"/>
          <w:b/>
          <w:sz w:val="28"/>
          <w:szCs w:val="28"/>
        </w:rPr>
        <w:t>Ресурсоснабжающая организация вправе:</w:t>
      </w:r>
    </w:p>
    <w:p w:rsidR="00D07145" w:rsidRPr="00D07145" w:rsidRDefault="00D07145" w:rsidP="00CA100E">
      <w:pPr>
        <w:numPr>
          <w:ilvl w:val="2"/>
          <w:numId w:val="1"/>
        </w:numPr>
        <w:tabs>
          <w:tab w:val="left" w:pos="851"/>
        </w:tabs>
        <w:spacing w:after="0" w:line="240" w:lineRule="auto"/>
        <w:ind w:left="-567" w:firstLine="709"/>
        <w:contextualSpacing/>
        <w:jc w:val="both"/>
        <w:outlineLvl w:val="1"/>
        <w:rPr>
          <w:rFonts w:ascii="Times New Roman" w:eastAsia="Times New Roman" w:hAnsi="Times New Roman" w:cs="Times New Roman"/>
          <w:sz w:val="28"/>
          <w:szCs w:val="28"/>
          <w:highlight w:val="yellow"/>
        </w:rPr>
      </w:pPr>
      <w:r>
        <w:rPr>
          <w:rFonts w:ascii="Times New Roman" w:hAnsi="Times New Roman" w:cs="Times New Roman"/>
          <w:sz w:val="28"/>
          <w:szCs w:val="28"/>
          <w:highlight w:val="yellow"/>
        </w:rPr>
        <w:t>т</w:t>
      </w:r>
      <w:r w:rsidRPr="00D07145">
        <w:rPr>
          <w:rFonts w:ascii="Times New Roman" w:hAnsi="Times New Roman" w:cs="Times New Roman"/>
          <w:sz w:val="28"/>
          <w:szCs w:val="28"/>
          <w:highlight w:val="yellow"/>
        </w:rPr>
        <w:t>ребовать своевременного внесения платы в полном объеме за коммунальную услугу, а также в случаях, установленных федеральными законами и настоящим Договором - уплаты пени</w:t>
      </w:r>
      <w:r>
        <w:rPr>
          <w:rFonts w:ascii="Times New Roman" w:hAnsi="Times New Roman" w:cs="Times New Roman"/>
          <w:sz w:val="28"/>
          <w:szCs w:val="28"/>
          <w:highlight w:val="yellow"/>
        </w:rPr>
        <w:t>.</w:t>
      </w:r>
    </w:p>
    <w:p w:rsidR="003B7EB9" w:rsidRPr="00D07145" w:rsidRDefault="003B7EB9" w:rsidP="00CA100E">
      <w:pPr>
        <w:numPr>
          <w:ilvl w:val="2"/>
          <w:numId w:val="1"/>
        </w:numPr>
        <w:tabs>
          <w:tab w:val="left" w:pos="851"/>
        </w:tabs>
        <w:spacing w:after="0" w:line="240" w:lineRule="auto"/>
        <w:ind w:left="-567" w:firstLine="709"/>
        <w:contextualSpacing/>
        <w:jc w:val="both"/>
        <w:outlineLvl w:val="1"/>
        <w:rPr>
          <w:rFonts w:ascii="Times New Roman" w:eastAsia="Times New Roman" w:hAnsi="Times New Roman" w:cs="Times New Roman"/>
          <w:color w:val="000000" w:themeColor="text1"/>
          <w:sz w:val="28"/>
          <w:szCs w:val="28"/>
        </w:rPr>
      </w:pPr>
      <w:r w:rsidRPr="00D07145">
        <w:rPr>
          <w:rFonts w:ascii="Times New Roman" w:eastAsia="Times New Roman" w:hAnsi="Times New Roman" w:cs="Times New Roman"/>
          <w:sz w:val="28"/>
          <w:szCs w:val="28"/>
        </w:rPr>
        <w:t xml:space="preserve">осуществлять </w:t>
      </w:r>
      <w:r w:rsidR="004B4D71" w:rsidRPr="00D07145">
        <w:rPr>
          <w:rFonts w:ascii="Times New Roman" w:eastAsia="Times New Roman" w:hAnsi="Times New Roman" w:cs="Times New Roman"/>
          <w:sz w:val="28"/>
          <w:szCs w:val="28"/>
        </w:rPr>
        <w:t xml:space="preserve">совместно с Исполнителем </w:t>
      </w:r>
      <w:r w:rsidR="004E47CB" w:rsidRPr="00D07145">
        <w:rPr>
          <w:rFonts w:ascii="Times New Roman" w:eastAsia="Times New Roman" w:hAnsi="Times New Roman" w:cs="Times New Roman"/>
          <w:sz w:val="28"/>
          <w:szCs w:val="28"/>
        </w:rPr>
        <w:t>не чаще 1 раза в 3 месяца</w:t>
      </w:r>
      <w:r w:rsidRPr="00234536">
        <w:rPr>
          <w:rFonts w:ascii="Times New Roman" w:eastAsia="Times New Roman" w:hAnsi="Times New Roman" w:cs="Times New Roman"/>
          <w:sz w:val="28"/>
          <w:szCs w:val="28"/>
        </w:rPr>
        <w:t xml:space="preserve"> проверку достоверности передаваемых сведений о показаниях индивидуальных, </w:t>
      </w:r>
      <w:r w:rsidRPr="00D07145">
        <w:rPr>
          <w:rFonts w:ascii="Times New Roman" w:eastAsia="Times New Roman" w:hAnsi="Times New Roman" w:cs="Times New Roman"/>
          <w:color w:val="000000" w:themeColor="text1"/>
          <w:sz w:val="28"/>
          <w:szCs w:val="28"/>
        </w:rPr>
        <w:t>общих (квартирных), комнатных приборов учета, а также осуществлять проверку состояния указанных приборов учета;</w:t>
      </w:r>
    </w:p>
    <w:p w:rsidR="00D07145" w:rsidRPr="00D07145" w:rsidRDefault="00D07145" w:rsidP="00D07145">
      <w:pPr>
        <w:numPr>
          <w:ilvl w:val="2"/>
          <w:numId w:val="1"/>
        </w:numPr>
        <w:tabs>
          <w:tab w:val="left" w:pos="851"/>
        </w:tabs>
        <w:spacing w:after="0" w:line="240" w:lineRule="auto"/>
        <w:ind w:left="-567" w:firstLine="709"/>
        <w:contextualSpacing/>
        <w:jc w:val="both"/>
        <w:outlineLvl w:val="1"/>
        <w:rPr>
          <w:rFonts w:ascii="Times New Roman" w:eastAsia="Times New Roman" w:hAnsi="Times New Roman" w:cs="Times New Roman"/>
          <w:color w:val="000000" w:themeColor="text1"/>
          <w:sz w:val="28"/>
          <w:szCs w:val="28"/>
          <w:highlight w:val="yellow"/>
        </w:rPr>
      </w:pPr>
      <w:r w:rsidRPr="00D07145">
        <w:rPr>
          <w:rFonts w:ascii="Times New Roman" w:hAnsi="Times New Roman"/>
          <w:color w:val="000000" w:themeColor="text1"/>
          <w:sz w:val="28"/>
          <w:szCs w:val="28"/>
          <w:highlight w:val="yellow"/>
        </w:rPr>
        <w:t>принимать показания индивидуальных, общих (квартирных), комнатных приборов учета (далее – приборов учета), в том числе способами, допускающими возможность удаленной передачи сведений о показаниях приборов учета:</w:t>
      </w:r>
    </w:p>
    <w:p w:rsidR="00D07145" w:rsidRPr="00D07145" w:rsidRDefault="00D07145" w:rsidP="00D07145">
      <w:pPr>
        <w:tabs>
          <w:tab w:val="left" w:pos="851"/>
        </w:tabs>
        <w:spacing w:after="0" w:line="240" w:lineRule="auto"/>
        <w:ind w:left="142"/>
        <w:contextualSpacing/>
        <w:jc w:val="both"/>
        <w:outlineLvl w:val="1"/>
        <w:rPr>
          <w:rFonts w:ascii="Times New Roman" w:eastAsia="Times New Roman" w:hAnsi="Times New Roman" w:cs="Times New Roman"/>
          <w:color w:val="000000" w:themeColor="text1"/>
          <w:sz w:val="28"/>
          <w:szCs w:val="28"/>
          <w:highlight w:val="yellow"/>
        </w:rPr>
      </w:pPr>
      <w:r w:rsidRPr="00D07145">
        <w:rPr>
          <w:rFonts w:ascii="Times New Roman" w:hAnsi="Times New Roman" w:cs="Times New Roman"/>
          <w:color w:val="000000" w:themeColor="text1"/>
          <w:sz w:val="28"/>
          <w:szCs w:val="28"/>
          <w:highlight w:val="yellow"/>
        </w:rPr>
        <w:t>- сервис «Личный кабинет» клиента ПАО «ДЭК» и его мобильное приложение;</w:t>
      </w:r>
    </w:p>
    <w:p w:rsidR="00D07145" w:rsidRPr="00D07145" w:rsidRDefault="00D07145" w:rsidP="00D07145">
      <w:pPr>
        <w:pStyle w:val="af1"/>
        <w:spacing w:line="240" w:lineRule="auto"/>
        <w:rPr>
          <w:color w:val="000000" w:themeColor="text1"/>
          <w:sz w:val="28"/>
          <w:szCs w:val="28"/>
          <w:highlight w:val="yellow"/>
        </w:rPr>
      </w:pPr>
      <w:r w:rsidRPr="00D07145">
        <w:rPr>
          <w:rFonts w:ascii="Times New Roman" w:hAnsi="Times New Roman"/>
          <w:color w:val="000000" w:themeColor="text1"/>
          <w:sz w:val="28"/>
          <w:szCs w:val="28"/>
          <w:highlight w:val="yellow"/>
        </w:rPr>
        <w:t xml:space="preserve">   - специальный раздел «Передача показаний» на официальном сайте ПАО «ДЭК» (</w:t>
      </w:r>
      <w:r w:rsidRPr="00D07145">
        <w:rPr>
          <w:rStyle w:val="-"/>
          <w:rFonts w:ascii="Times New Roman" w:hAnsi="Times New Roman"/>
          <w:color w:val="000000" w:themeColor="text1"/>
          <w:sz w:val="28"/>
          <w:szCs w:val="28"/>
          <w:highlight w:val="yellow"/>
        </w:rPr>
        <w:t>www.dvec.ru</w:t>
      </w:r>
      <w:r w:rsidRPr="00D07145">
        <w:rPr>
          <w:rFonts w:ascii="Times New Roman" w:hAnsi="Times New Roman"/>
          <w:color w:val="000000" w:themeColor="text1"/>
          <w:sz w:val="28"/>
          <w:szCs w:val="28"/>
          <w:highlight w:val="yellow"/>
        </w:rPr>
        <w:t>), регистрация не требуется;</w:t>
      </w:r>
    </w:p>
    <w:p w:rsidR="00D07145" w:rsidRPr="00D07145" w:rsidRDefault="00D07145" w:rsidP="00D07145">
      <w:pPr>
        <w:pStyle w:val="af1"/>
        <w:spacing w:line="240" w:lineRule="auto"/>
        <w:rPr>
          <w:rFonts w:ascii="Times New Roman" w:hAnsi="Times New Roman"/>
          <w:color w:val="000000" w:themeColor="text1"/>
          <w:sz w:val="28"/>
          <w:szCs w:val="28"/>
          <w:highlight w:val="yellow"/>
        </w:rPr>
      </w:pPr>
      <w:r w:rsidRPr="00D07145">
        <w:rPr>
          <w:rFonts w:ascii="Times New Roman" w:hAnsi="Times New Roman"/>
          <w:color w:val="000000" w:themeColor="text1"/>
          <w:sz w:val="28"/>
          <w:szCs w:val="28"/>
          <w:highlight w:val="yellow"/>
        </w:rPr>
        <w:t xml:space="preserve">   - по телефону Единого контактного центра ПАО «ДЭК»: 8 (800) 234-77-77;</w:t>
      </w:r>
    </w:p>
    <w:p w:rsidR="00D07145" w:rsidRPr="00D07145" w:rsidRDefault="00D07145" w:rsidP="00D07145">
      <w:pPr>
        <w:pStyle w:val="af1"/>
        <w:spacing w:line="240" w:lineRule="auto"/>
        <w:rPr>
          <w:rFonts w:ascii="Times New Roman" w:hAnsi="Times New Roman"/>
          <w:color w:val="000000" w:themeColor="text1"/>
          <w:sz w:val="28"/>
          <w:szCs w:val="28"/>
          <w:highlight w:val="yellow"/>
        </w:rPr>
      </w:pPr>
      <w:r w:rsidRPr="00D07145">
        <w:rPr>
          <w:rFonts w:ascii="Times New Roman" w:hAnsi="Times New Roman"/>
          <w:color w:val="000000" w:themeColor="text1"/>
          <w:sz w:val="28"/>
          <w:szCs w:val="28"/>
          <w:highlight w:val="yellow"/>
        </w:rPr>
        <w:t xml:space="preserve">   - на портале ГИС ЖКХ в мобильном приложении «</w:t>
      </w:r>
      <w:proofErr w:type="spellStart"/>
      <w:r w:rsidRPr="00D07145">
        <w:rPr>
          <w:rFonts w:ascii="Times New Roman" w:hAnsi="Times New Roman"/>
          <w:color w:val="000000" w:themeColor="text1"/>
          <w:sz w:val="28"/>
          <w:szCs w:val="28"/>
          <w:highlight w:val="yellow"/>
        </w:rPr>
        <w:t>Госуслуги</w:t>
      </w:r>
      <w:proofErr w:type="spellEnd"/>
      <w:r w:rsidRPr="00D07145">
        <w:rPr>
          <w:rFonts w:ascii="Times New Roman" w:hAnsi="Times New Roman"/>
          <w:color w:val="000000" w:themeColor="text1"/>
          <w:sz w:val="28"/>
          <w:szCs w:val="28"/>
          <w:highlight w:val="yellow"/>
        </w:rPr>
        <w:t xml:space="preserve"> Дом», </w:t>
      </w:r>
    </w:p>
    <w:p w:rsidR="00D07145" w:rsidRPr="00D07145" w:rsidRDefault="00D07145" w:rsidP="00D07145">
      <w:pPr>
        <w:pStyle w:val="af1"/>
        <w:spacing w:line="240" w:lineRule="auto"/>
        <w:rPr>
          <w:color w:val="000000" w:themeColor="text1"/>
          <w:sz w:val="28"/>
          <w:szCs w:val="28"/>
          <w:highlight w:val="yellow"/>
        </w:rPr>
      </w:pPr>
      <w:r w:rsidRPr="00D07145">
        <w:rPr>
          <w:rFonts w:ascii="Times New Roman" w:hAnsi="Times New Roman"/>
          <w:color w:val="000000" w:themeColor="text1"/>
          <w:sz w:val="28"/>
          <w:szCs w:val="28"/>
          <w:highlight w:val="yellow"/>
        </w:rPr>
        <w:t xml:space="preserve">   - «Виртуальный оператор» на платформе «</w:t>
      </w:r>
      <w:proofErr w:type="spellStart"/>
      <w:r w:rsidRPr="00D07145">
        <w:rPr>
          <w:rFonts w:ascii="Times New Roman" w:hAnsi="Times New Roman"/>
          <w:color w:val="000000" w:themeColor="text1"/>
          <w:sz w:val="28"/>
          <w:szCs w:val="28"/>
          <w:highlight w:val="yellow"/>
        </w:rPr>
        <w:t>Яндекс.Алиса</w:t>
      </w:r>
      <w:proofErr w:type="spellEnd"/>
      <w:r w:rsidRPr="00D07145">
        <w:rPr>
          <w:rFonts w:ascii="Times New Roman" w:hAnsi="Times New Roman"/>
          <w:color w:val="000000" w:themeColor="text1"/>
          <w:sz w:val="28"/>
          <w:szCs w:val="28"/>
          <w:highlight w:val="yellow"/>
        </w:rPr>
        <w:t>».</w:t>
      </w:r>
    </w:p>
    <w:p w:rsidR="00D07145" w:rsidRPr="00D07145" w:rsidRDefault="00D07145" w:rsidP="00D07145">
      <w:pPr>
        <w:pStyle w:val="af1"/>
        <w:spacing w:line="240" w:lineRule="auto"/>
        <w:ind w:left="-567" w:firstLine="709"/>
        <w:rPr>
          <w:rFonts w:ascii="Times New Roman" w:hAnsi="Times New Roman"/>
          <w:color w:val="000000" w:themeColor="text1"/>
          <w:sz w:val="28"/>
          <w:szCs w:val="28"/>
        </w:rPr>
      </w:pPr>
      <w:r w:rsidRPr="00D07145">
        <w:rPr>
          <w:rFonts w:ascii="Times New Roman" w:hAnsi="Times New Roman"/>
          <w:color w:val="000000" w:themeColor="text1"/>
          <w:sz w:val="28"/>
          <w:szCs w:val="28"/>
          <w:highlight w:val="yellow"/>
        </w:rPr>
        <w:t xml:space="preserve">Использовать полученные </w:t>
      </w:r>
      <w:r w:rsidRPr="00D07145">
        <w:rPr>
          <w:rFonts w:ascii="Times New Roman" w:hAnsi="Times New Roman"/>
          <w:bCs/>
          <w:color w:val="000000" w:themeColor="text1"/>
          <w:sz w:val="28"/>
          <w:szCs w:val="28"/>
          <w:highlight w:val="yellow"/>
        </w:rPr>
        <w:t>по 25 число включительно</w:t>
      </w:r>
      <w:r w:rsidRPr="00D07145">
        <w:rPr>
          <w:rFonts w:ascii="Times New Roman" w:hAnsi="Times New Roman"/>
          <w:color w:val="000000" w:themeColor="text1"/>
          <w:sz w:val="28"/>
          <w:szCs w:val="28"/>
          <w:highlight w:val="yellow"/>
        </w:rPr>
        <w:t xml:space="preserve"> расчетного месяца показания приборов учета при расчете размера платы за коммунальную услугу за тот расчетный период, за который были сняты показания;</w:t>
      </w:r>
    </w:p>
    <w:p w:rsidR="003B7EB9" w:rsidRPr="00234536" w:rsidRDefault="003B7EB9" w:rsidP="00CA100E">
      <w:pPr>
        <w:numPr>
          <w:ilvl w:val="2"/>
          <w:numId w:val="1"/>
        </w:numPr>
        <w:tabs>
          <w:tab w:val="left" w:pos="851"/>
        </w:tabs>
        <w:spacing w:after="0" w:line="240" w:lineRule="auto"/>
        <w:ind w:left="-567" w:firstLine="709"/>
        <w:contextualSpacing/>
        <w:jc w:val="both"/>
        <w:outlineLvl w:val="1"/>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осуществлять приостановление или ограничение предоставления коммунальной услуги по основаниям и в порядке, установленным действующим законодательством;</w:t>
      </w:r>
    </w:p>
    <w:p w:rsidR="003B7EB9" w:rsidRPr="00D07145" w:rsidRDefault="003B7EB9" w:rsidP="00D07145">
      <w:pPr>
        <w:pStyle w:val="ab"/>
        <w:numPr>
          <w:ilvl w:val="2"/>
          <w:numId w:val="1"/>
        </w:numPr>
        <w:tabs>
          <w:tab w:val="left" w:pos="851"/>
        </w:tabs>
        <w:spacing w:after="0" w:line="240" w:lineRule="auto"/>
        <w:ind w:left="-567" w:firstLine="709"/>
        <w:jc w:val="both"/>
        <w:outlineLvl w:val="1"/>
        <w:rPr>
          <w:rFonts w:ascii="Times New Roman" w:eastAsia="Times New Roman" w:hAnsi="Times New Roman" w:cs="Times New Roman"/>
          <w:sz w:val="28"/>
          <w:szCs w:val="28"/>
        </w:rPr>
      </w:pPr>
      <w:r w:rsidRPr="00D07145">
        <w:rPr>
          <w:rFonts w:ascii="Times New Roman" w:eastAsia="Times New Roman" w:hAnsi="Times New Roman" w:cs="Times New Roman"/>
          <w:sz w:val="28"/>
          <w:szCs w:val="28"/>
        </w:rPr>
        <w:t>устанавливать количество граждан, проживающих (в том числе временно) в занимаемом потребителем жилом помещении, в случае если жилое помещение не оборудовано индивидуальными или общими (квартирными) приборами учета горячей воды, электрической энергии и составлять акт об установлении количества таких граждан;</w:t>
      </w:r>
    </w:p>
    <w:p w:rsidR="003B7EB9" w:rsidRPr="00234536" w:rsidRDefault="003B7EB9" w:rsidP="00CA100E">
      <w:pPr>
        <w:numPr>
          <w:ilvl w:val="2"/>
          <w:numId w:val="1"/>
        </w:numPr>
        <w:tabs>
          <w:tab w:val="left" w:pos="851"/>
        </w:tabs>
        <w:spacing w:after="0" w:line="240" w:lineRule="auto"/>
        <w:ind w:left="-567" w:firstLine="709"/>
        <w:contextualSpacing/>
        <w:jc w:val="both"/>
        <w:outlineLvl w:val="1"/>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привлекать третьих лиц для выполнения отдельных функций по настоящему Договору;</w:t>
      </w:r>
    </w:p>
    <w:p w:rsidR="003B7EB9" w:rsidRPr="00234536" w:rsidRDefault="003B7EB9" w:rsidP="00CA100E">
      <w:pPr>
        <w:numPr>
          <w:ilvl w:val="2"/>
          <w:numId w:val="1"/>
        </w:numPr>
        <w:tabs>
          <w:tab w:val="left" w:pos="851"/>
        </w:tabs>
        <w:spacing w:after="0" w:line="240" w:lineRule="auto"/>
        <w:ind w:left="-567" w:firstLine="709"/>
        <w:contextualSpacing/>
        <w:jc w:val="both"/>
        <w:outlineLvl w:val="1"/>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осуществлять иные права, предусмотренные законодательством и настоящим Договором.</w:t>
      </w:r>
    </w:p>
    <w:p w:rsidR="003B7EB9" w:rsidRPr="00234536" w:rsidRDefault="003B7EB9" w:rsidP="00CA100E">
      <w:pPr>
        <w:numPr>
          <w:ilvl w:val="1"/>
          <w:numId w:val="1"/>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b/>
          <w:sz w:val="28"/>
          <w:szCs w:val="28"/>
        </w:rPr>
        <w:t>Потребитель обязан</w:t>
      </w:r>
      <w:r w:rsidRPr="00234536">
        <w:rPr>
          <w:rFonts w:ascii="Times New Roman" w:eastAsia="Times New Roman" w:hAnsi="Times New Roman" w:cs="Times New Roman"/>
          <w:sz w:val="28"/>
          <w:szCs w:val="28"/>
        </w:rPr>
        <w:t>:</w:t>
      </w:r>
    </w:p>
    <w:p w:rsidR="003B7EB9" w:rsidRPr="00234536" w:rsidRDefault="003B7EB9" w:rsidP="00CA100E">
      <w:pPr>
        <w:numPr>
          <w:ilvl w:val="2"/>
          <w:numId w:val="1"/>
        </w:numPr>
        <w:tabs>
          <w:tab w:val="left" w:pos="851"/>
        </w:tabs>
        <w:spacing w:after="0" w:line="240" w:lineRule="auto"/>
        <w:ind w:left="-567" w:firstLine="709"/>
        <w:contextualSpacing/>
        <w:jc w:val="both"/>
        <w:outlineLvl w:val="1"/>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 xml:space="preserve">своевременно и в полном объеме вносить </w:t>
      </w:r>
      <w:r w:rsidR="00186EC5" w:rsidRPr="00234536">
        <w:rPr>
          <w:rFonts w:ascii="Times New Roman" w:eastAsia="Times New Roman" w:hAnsi="Times New Roman" w:cs="Times New Roman"/>
          <w:sz w:val="28"/>
          <w:szCs w:val="28"/>
        </w:rPr>
        <w:t>РСО</w:t>
      </w:r>
      <w:r w:rsidRPr="00234536">
        <w:rPr>
          <w:rFonts w:ascii="Times New Roman" w:eastAsia="Times New Roman" w:hAnsi="Times New Roman" w:cs="Times New Roman"/>
          <w:sz w:val="28"/>
          <w:szCs w:val="28"/>
        </w:rPr>
        <w:t xml:space="preserve"> плату за коммунальные услуги </w:t>
      </w:r>
      <w:r w:rsidR="00AF2DB8" w:rsidRPr="00234536">
        <w:rPr>
          <w:rFonts w:ascii="Times New Roman" w:eastAsia="Times New Roman" w:hAnsi="Times New Roman" w:cs="Times New Roman"/>
          <w:bCs/>
          <w:sz w:val="28"/>
          <w:szCs w:val="28"/>
        </w:rPr>
        <w:t xml:space="preserve">ежемесячно, </w:t>
      </w:r>
      <w:r w:rsidR="00FB7438" w:rsidRPr="00D07145">
        <w:rPr>
          <w:rFonts w:ascii="Times New Roman" w:eastAsia="Times New Roman" w:hAnsi="Times New Roman" w:cs="Times New Roman"/>
          <w:bCs/>
          <w:sz w:val="28"/>
          <w:szCs w:val="28"/>
          <w:highlight w:val="yellow"/>
        </w:rPr>
        <w:t>не позднее</w:t>
      </w:r>
      <w:r w:rsidR="00AF2DB8" w:rsidRPr="00D07145">
        <w:rPr>
          <w:rFonts w:ascii="Times New Roman" w:eastAsia="Times New Roman" w:hAnsi="Times New Roman" w:cs="Times New Roman"/>
          <w:bCs/>
          <w:sz w:val="28"/>
          <w:szCs w:val="28"/>
          <w:highlight w:val="yellow"/>
        </w:rPr>
        <w:t xml:space="preserve"> 1</w:t>
      </w:r>
      <w:r w:rsidR="00D07145">
        <w:rPr>
          <w:rFonts w:ascii="Times New Roman" w:eastAsia="Times New Roman" w:hAnsi="Times New Roman" w:cs="Times New Roman"/>
          <w:bCs/>
          <w:sz w:val="28"/>
          <w:szCs w:val="28"/>
          <w:highlight w:val="yellow"/>
        </w:rPr>
        <w:t>5</w:t>
      </w:r>
      <w:r w:rsidR="00AF2DB8" w:rsidRPr="00D07145">
        <w:rPr>
          <w:rFonts w:ascii="Times New Roman" w:eastAsia="Times New Roman" w:hAnsi="Times New Roman" w:cs="Times New Roman"/>
          <w:bCs/>
          <w:sz w:val="28"/>
          <w:szCs w:val="28"/>
          <w:highlight w:val="yellow"/>
        </w:rPr>
        <w:t>-го числа месяца</w:t>
      </w:r>
      <w:r w:rsidR="00AF2DB8" w:rsidRPr="00234536">
        <w:rPr>
          <w:rFonts w:ascii="Times New Roman" w:eastAsia="Times New Roman" w:hAnsi="Times New Roman" w:cs="Times New Roman"/>
          <w:bCs/>
          <w:sz w:val="28"/>
          <w:szCs w:val="28"/>
        </w:rPr>
        <w:t>, следующего за истекшим расчетным периодом, за который производится оплата</w:t>
      </w:r>
      <w:r w:rsidRPr="00234536">
        <w:rPr>
          <w:rFonts w:ascii="Times New Roman" w:eastAsia="Times New Roman" w:hAnsi="Times New Roman" w:cs="Times New Roman"/>
          <w:sz w:val="28"/>
          <w:szCs w:val="28"/>
        </w:rPr>
        <w:t>;</w:t>
      </w:r>
    </w:p>
    <w:p w:rsidR="003B7EB9" w:rsidRPr="00234536" w:rsidRDefault="003B7EB9" w:rsidP="00CA100E">
      <w:pPr>
        <w:numPr>
          <w:ilvl w:val="2"/>
          <w:numId w:val="1"/>
        </w:numPr>
        <w:tabs>
          <w:tab w:val="left" w:pos="851"/>
        </w:tabs>
        <w:spacing w:after="0" w:line="240" w:lineRule="auto"/>
        <w:ind w:left="-567" w:firstLine="709"/>
        <w:contextualSpacing/>
        <w:jc w:val="both"/>
        <w:outlineLvl w:val="1"/>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lastRenderedPageBreak/>
        <w:t>при обнаружении неисправностей, пожара и аварий во внутриквартирном и внутридомовом оборудовании, а также при обнаружении нарушений качества предоставления коммунальной услуги немедленно сообщать о них</w:t>
      </w:r>
      <w:r w:rsidR="009C24C8">
        <w:rPr>
          <w:rFonts w:ascii="Times New Roman" w:eastAsia="Times New Roman" w:hAnsi="Times New Roman" w:cs="Times New Roman"/>
          <w:sz w:val="28"/>
          <w:szCs w:val="28"/>
        </w:rPr>
        <w:t xml:space="preserve"> Исполнителю</w:t>
      </w:r>
      <w:r w:rsidRPr="00234536">
        <w:rPr>
          <w:rFonts w:ascii="Times New Roman" w:eastAsia="Times New Roman" w:hAnsi="Times New Roman" w:cs="Times New Roman"/>
          <w:sz w:val="28"/>
          <w:szCs w:val="28"/>
        </w:rPr>
        <w:t xml:space="preserve">, </w:t>
      </w:r>
      <w:r w:rsidR="009C24C8">
        <w:rPr>
          <w:rFonts w:ascii="Times New Roman" w:eastAsia="Times New Roman" w:hAnsi="Times New Roman" w:cs="Times New Roman"/>
          <w:sz w:val="28"/>
          <w:szCs w:val="28"/>
        </w:rPr>
        <w:t xml:space="preserve">лицу, </w:t>
      </w:r>
      <w:r w:rsidRPr="00234536">
        <w:rPr>
          <w:rFonts w:ascii="Times New Roman" w:eastAsia="Times New Roman" w:hAnsi="Times New Roman" w:cs="Times New Roman"/>
          <w:sz w:val="28"/>
          <w:szCs w:val="28"/>
        </w:rPr>
        <w:t>уполномоченному представителю собственников помещений в многоквартирном доме, а при наличии возможности - принимать все меры по устранению таких неисправностей, пожара и аварий;</w:t>
      </w:r>
    </w:p>
    <w:p w:rsidR="003B7EB9" w:rsidRPr="00D07145" w:rsidRDefault="00D07145" w:rsidP="00CA100E">
      <w:pPr>
        <w:numPr>
          <w:ilvl w:val="2"/>
          <w:numId w:val="1"/>
        </w:numPr>
        <w:tabs>
          <w:tab w:val="left" w:pos="851"/>
        </w:tabs>
        <w:spacing w:after="0" w:line="240" w:lineRule="auto"/>
        <w:ind w:left="-567" w:firstLine="709"/>
        <w:contextualSpacing/>
        <w:jc w:val="both"/>
        <w:outlineLvl w:val="1"/>
        <w:rPr>
          <w:rFonts w:ascii="Times New Roman" w:eastAsia="Times New Roman" w:hAnsi="Times New Roman" w:cs="Times New Roman"/>
          <w:sz w:val="28"/>
          <w:szCs w:val="28"/>
          <w:highlight w:val="yellow"/>
        </w:rPr>
      </w:pPr>
      <w:r w:rsidRPr="00D07145">
        <w:rPr>
          <w:rFonts w:ascii="Times New Roman" w:eastAsia="Noto Serif CJK SC" w:hAnsi="Times New Roman" w:cs="Times New Roman"/>
          <w:color w:val="00000A"/>
          <w:sz w:val="28"/>
          <w:szCs w:val="28"/>
          <w:highlight w:val="yellow"/>
          <w:lang w:eastAsia="zh-CN" w:bidi="hi-IN"/>
        </w:rPr>
        <w:t>обеспечить оснащение жилого помещения приборами учета, а также ввод в эксплуатацию установленного прибора учета, за исключением случаев, когда обязанность по установке и вводу в эксплуатацию приборов учета электрической энергии возложена на гарантирующего поставщика (сетевую организацию), его надлежащую техническую эксплуатацию, сохранность и своевременность замены в порядке и сроки, которые установлены законодательством Российской Федерации, при наличии технической возможности для установки таких приборов учета;</w:t>
      </w:r>
      <w:r w:rsidR="003B7EB9" w:rsidRPr="00D07145">
        <w:rPr>
          <w:rFonts w:ascii="Times New Roman" w:eastAsia="Times New Roman" w:hAnsi="Times New Roman" w:cs="Times New Roman"/>
          <w:sz w:val="28"/>
          <w:szCs w:val="28"/>
          <w:highlight w:val="yellow"/>
        </w:rPr>
        <w:t xml:space="preserve"> </w:t>
      </w:r>
    </w:p>
    <w:p w:rsidR="003B7EB9" w:rsidRPr="00234536" w:rsidRDefault="003B7EB9" w:rsidP="00CA100E">
      <w:pPr>
        <w:numPr>
          <w:ilvl w:val="2"/>
          <w:numId w:val="1"/>
        </w:numPr>
        <w:tabs>
          <w:tab w:val="left" w:pos="851"/>
        </w:tabs>
        <w:spacing w:after="0" w:line="240" w:lineRule="auto"/>
        <w:ind w:left="-567" w:firstLine="709"/>
        <w:contextualSpacing/>
        <w:jc w:val="both"/>
        <w:outlineLvl w:val="1"/>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 xml:space="preserve">в случае выхода прибора учета из строя (неисправности), в том числе </w:t>
      </w:r>
      <w:proofErr w:type="spellStart"/>
      <w:r w:rsidRPr="00234536">
        <w:rPr>
          <w:rFonts w:ascii="Times New Roman" w:eastAsia="Times New Roman" w:hAnsi="Times New Roman" w:cs="Times New Roman"/>
          <w:sz w:val="28"/>
          <w:szCs w:val="28"/>
        </w:rPr>
        <w:t>неотображения</w:t>
      </w:r>
      <w:proofErr w:type="spellEnd"/>
      <w:r w:rsidRPr="00234536">
        <w:rPr>
          <w:rFonts w:ascii="Times New Roman" w:eastAsia="Times New Roman" w:hAnsi="Times New Roman" w:cs="Times New Roman"/>
          <w:sz w:val="28"/>
          <w:szCs w:val="28"/>
        </w:rPr>
        <w:t xml:space="preserve"> приборами учета результатов измерений, нарушения контрольных пломб и (или) знаков поверки,</w:t>
      </w:r>
      <w:r w:rsidRPr="00234536" w:rsidDel="00D20227">
        <w:rPr>
          <w:rFonts w:ascii="Times New Roman" w:eastAsia="Times New Roman" w:hAnsi="Times New Roman" w:cs="Times New Roman"/>
          <w:sz w:val="28"/>
          <w:szCs w:val="28"/>
        </w:rPr>
        <w:t xml:space="preserve"> </w:t>
      </w:r>
      <w:r w:rsidRPr="00234536">
        <w:rPr>
          <w:rFonts w:ascii="Times New Roman" w:eastAsia="Times New Roman" w:hAnsi="Times New Roman" w:cs="Times New Roman"/>
          <w:sz w:val="28"/>
          <w:szCs w:val="28"/>
        </w:rPr>
        <w:t xml:space="preserve">механического повреждения прибора учета, превышения допустимой погрешности показаний прибора учета, истечения </w:t>
      </w:r>
      <w:proofErr w:type="spellStart"/>
      <w:r w:rsidRPr="00234536">
        <w:rPr>
          <w:rFonts w:ascii="Times New Roman" w:eastAsia="Times New Roman" w:hAnsi="Times New Roman" w:cs="Times New Roman"/>
          <w:sz w:val="28"/>
          <w:szCs w:val="28"/>
        </w:rPr>
        <w:t>межповерочного</w:t>
      </w:r>
      <w:proofErr w:type="spellEnd"/>
      <w:r w:rsidRPr="00234536">
        <w:rPr>
          <w:rFonts w:ascii="Times New Roman" w:eastAsia="Times New Roman" w:hAnsi="Times New Roman" w:cs="Times New Roman"/>
          <w:sz w:val="28"/>
          <w:szCs w:val="28"/>
        </w:rPr>
        <w:t xml:space="preserve"> интервала поверки приборов учета, незамедлительно известить об этом </w:t>
      </w:r>
      <w:r w:rsidR="00DB34F0" w:rsidRPr="00234536">
        <w:rPr>
          <w:rFonts w:ascii="Times New Roman" w:eastAsia="Times New Roman" w:hAnsi="Times New Roman" w:cs="Times New Roman"/>
          <w:sz w:val="28"/>
          <w:szCs w:val="28"/>
        </w:rPr>
        <w:t xml:space="preserve">Исполнителя и РСО </w:t>
      </w:r>
      <w:r w:rsidR="006817DC" w:rsidRPr="00E31C0D">
        <w:rPr>
          <w:rFonts w:ascii="Times New Roman" w:eastAsia="Times New Roman" w:hAnsi="Times New Roman" w:cs="Times New Roman"/>
          <w:sz w:val="28"/>
          <w:szCs w:val="28"/>
        </w:rPr>
        <w:t>(способами, позволяющими подтвердить факт информирования)</w:t>
      </w:r>
      <w:r w:rsidRPr="00E31C0D">
        <w:rPr>
          <w:rFonts w:ascii="Times New Roman" w:eastAsia="Times New Roman" w:hAnsi="Times New Roman" w:cs="Times New Roman"/>
          <w:sz w:val="28"/>
          <w:szCs w:val="28"/>
        </w:rPr>
        <w:t xml:space="preserve"> </w:t>
      </w:r>
      <w:r w:rsidRPr="00234536">
        <w:rPr>
          <w:rFonts w:ascii="Times New Roman" w:eastAsia="Times New Roman" w:hAnsi="Times New Roman" w:cs="Times New Roman"/>
          <w:sz w:val="28"/>
          <w:szCs w:val="28"/>
        </w:rPr>
        <w:t>и сообщить показания прибора учета на момент его выхода из строя (возникновения неисправности);</w:t>
      </w:r>
    </w:p>
    <w:p w:rsidR="003B7EB9" w:rsidRPr="00234536" w:rsidRDefault="003B7EB9" w:rsidP="00CA100E">
      <w:pPr>
        <w:numPr>
          <w:ilvl w:val="2"/>
          <w:numId w:val="1"/>
        </w:numPr>
        <w:tabs>
          <w:tab w:val="left" w:pos="851"/>
        </w:tabs>
        <w:spacing w:after="0" w:line="240" w:lineRule="auto"/>
        <w:ind w:left="-567" w:firstLine="709"/>
        <w:contextualSpacing/>
        <w:jc w:val="both"/>
        <w:outlineLvl w:val="1"/>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 xml:space="preserve">в случае если требуется проведение демонтажа прибора учета, известить </w:t>
      </w:r>
      <w:r w:rsidR="00DB34F0" w:rsidRPr="00234536">
        <w:rPr>
          <w:rFonts w:ascii="Times New Roman" w:eastAsia="Times New Roman" w:hAnsi="Times New Roman" w:cs="Times New Roman"/>
          <w:sz w:val="28"/>
          <w:szCs w:val="28"/>
        </w:rPr>
        <w:t>Исполнителя</w:t>
      </w:r>
      <w:r w:rsidRPr="00234536">
        <w:rPr>
          <w:rFonts w:ascii="Times New Roman" w:eastAsia="Times New Roman" w:hAnsi="Times New Roman" w:cs="Times New Roman"/>
          <w:sz w:val="28"/>
          <w:szCs w:val="28"/>
        </w:rPr>
        <w:t xml:space="preserve">, не менее чем за 2 рабочих дня. Демонтаж прибора учета, а также его последующий монтаж выполняются в присутствии представителей </w:t>
      </w:r>
      <w:r w:rsidR="00337433" w:rsidRPr="00234536">
        <w:rPr>
          <w:rFonts w:ascii="Times New Roman" w:eastAsia="Times New Roman" w:hAnsi="Times New Roman" w:cs="Times New Roman"/>
          <w:sz w:val="28"/>
          <w:szCs w:val="28"/>
        </w:rPr>
        <w:t>РСО</w:t>
      </w:r>
      <w:r w:rsidRPr="00234536">
        <w:rPr>
          <w:rFonts w:ascii="Times New Roman" w:eastAsia="Times New Roman" w:hAnsi="Times New Roman" w:cs="Times New Roman"/>
          <w:sz w:val="28"/>
          <w:szCs w:val="28"/>
        </w:rPr>
        <w:t>, за исключением случаев, предусмотренных законодательством;</w:t>
      </w:r>
    </w:p>
    <w:p w:rsidR="00D07145" w:rsidRPr="001D2DCF" w:rsidRDefault="00D07145" w:rsidP="001D2DCF">
      <w:pPr>
        <w:spacing w:before="200" w:line="260" w:lineRule="exact"/>
        <w:ind w:left="-567" w:firstLine="567"/>
        <w:contextualSpacing/>
        <w:jc w:val="both"/>
        <w:rPr>
          <w:rFonts w:ascii="Times New Roman" w:hAnsi="Times New Roman" w:cs="Times New Roman"/>
          <w:sz w:val="28"/>
          <w:szCs w:val="28"/>
          <w:highlight w:val="yellow"/>
        </w:rPr>
      </w:pPr>
      <w:r w:rsidRPr="001D2DCF">
        <w:rPr>
          <w:rFonts w:ascii="Times New Roman" w:hAnsi="Times New Roman" w:cs="Times New Roman"/>
          <w:sz w:val="28"/>
          <w:szCs w:val="28"/>
          <w:highlight w:val="yellow"/>
        </w:rPr>
        <w:t>4.4.6. допускать представителя РСО в занимаемое жилое помещение для снятия показаний приборов учета и распределителей, проверки их состояния, факта их наличия или отсутствия, а также достоверности переданных Потребителем сведений о показаниях таких приборов учета и распределителей в порядке, указанном законодательством;</w:t>
      </w:r>
    </w:p>
    <w:p w:rsidR="003B7EB9" w:rsidRPr="00D07145" w:rsidRDefault="00D07145" w:rsidP="001D2DCF">
      <w:pPr>
        <w:tabs>
          <w:tab w:val="left" w:pos="851"/>
        </w:tabs>
        <w:spacing w:after="0" w:line="240" w:lineRule="auto"/>
        <w:ind w:left="-567" w:firstLine="567"/>
        <w:contextualSpacing/>
        <w:jc w:val="both"/>
        <w:outlineLvl w:val="1"/>
        <w:rPr>
          <w:rFonts w:ascii="Times New Roman" w:eastAsia="Times New Roman" w:hAnsi="Times New Roman" w:cs="Times New Roman"/>
          <w:sz w:val="28"/>
          <w:szCs w:val="28"/>
        </w:rPr>
      </w:pPr>
      <w:r w:rsidRPr="001D2DCF">
        <w:rPr>
          <w:rFonts w:ascii="Times New Roman" w:hAnsi="Times New Roman" w:cs="Times New Roman"/>
          <w:sz w:val="28"/>
          <w:szCs w:val="28"/>
          <w:highlight w:val="yellow"/>
        </w:rPr>
        <w:t>допускать представителя РСО в занимаемое помещение в многоквартирном доме в случаях и порядке, предусмотренных пунктом 80(1) Правил предоставления коммунальных услуг, для установки, ввода в эксплуатацию, поверки, обслуживания и проверки состояния индивидуальных, общих (квартирных) и комнатных приборов учета электрической энергии, присоединения прибора учета к интеллектуальной системе учета электрической энергии (мощности), а также обеспечить сохранность указанных приборов учета со дня подписания акта о вводе прибора учета электрической энергии в эксплуатацию;</w:t>
      </w:r>
    </w:p>
    <w:p w:rsidR="003B7EB9" w:rsidRPr="001D2DCF" w:rsidRDefault="001D2DCF" w:rsidP="001D2DCF">
      <w:pPr>
        <w:tabs>
          <w:tab w:val="left" w:pos="851"/>
        </w:tabs>
        <w:spacing w:after="0" w:line="240" w:lineRule="auto"/>
        <w:ind w:left="-567" w:firstLine="567"/>
        <w:jc w:val="both"/>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rPr>
        <w:t>4.4.7.</w:t>
      </w:r>
      <w:r w:rsidR="003B7EB9" w:rsidRPr="001D2DCF">
        <w:rPr>
          <w:rFonts w:ascii="Times New Roman" w:eastAsia="Times New Roman" w:hAnsi="Times New Roman" w:cs="Times New Roman"/>
          <w:sz w:val="28"/>
          <w:szCs w:val="28"/>
        </w:rPr>
        <w:t xml:space="preserve">информировать </w:t>
      </w:r>
      <w:r w:rsidR="00337433" w:rsidRPr="001D2DCF">
        <w:rPr>
          <w:rFonts w:ascii="Times New Roman" w:eastAsia="Times New Roman" w:hAnsi="Times New Roman" w:cs="Times New Roman"/>
          <w:sz w:val="28"/>
          <w:szCs w:val="28"/>
        </w:rPr>
        <w:t>РСО</w:t>
      </w:r>
      <w:r w:rsidR="003B7EB9" w:rsidRPr="001D2DCF">
        <w:rPr>
          <w:rFonts w:ascii="Times New Roman" w:eastAsia="Times New Roman" w:hAnsi="Times New Roman" w:cs="Times New Roman"/>
          <w:sz w:val="28"/>
          <w:szCs w:val="28"/>
        </w:rPr>
        <w:t xml:space="preserve"> (способами, позволяющими подтвердить факт информирования) об увеличении или уменьшении числа граждан, проживающих (в том числе временно) в занимаемом им жилом помещении, не позднее 5 рабочих дней со дня произошедших изменений, в случае если жилое помещение не оборудовано прибором учета;</w:t>
      </w:r>
    </w:p>
    <w:p w:rsidR="003B7EB9" w:rsidRPr="001D2DCF" w:rsidRDefault="003B7EB9" w:rsidP="001D2DCF">
      <w:pPr>
        <w:pStyle w:val="ab"/>
        <w:numPr>
          <w:ilvl w:val="2"/>
          <w:numId w:val="4"/>
        </w:numPr>
        <w:tabs>
          <w:tab w:val="left" w:pos="142"/>
          <w:tab w:val="left" w:pos="993"/>
        </w:tabs>
        <w:spacing w:after="0" w:line="240" w:lineRule="auto"/>
        <w:ind w:left="-567" w:firstLine="709"/>
        <w:jc w:val="both"/>
        <w:outlineLvl w:val="1"/>
        <w:rPr>
          <w:rFonts w:ascii="Times New Roman" w:eastAsia="Times New Roman" w:hAnsi="Times New Roman" w:cs="Times New Roman"/>
          <w:sz w:val="28"/>
          <w:szCs w:val="28"/>
        </w:rPr>
      </w:pPr>
      <w:r w:rsidRPr="001D2DCF">
        <w:rPr>
          <w:rFonts w:ascii="Times New Roman" w:eastAsia="Times New Roman" w:hAnsi="Times New Roman" w:cs="Times New Roman"/>
          <w:sz w:val="28"/>
          <w:szCs w:val="28"/>
        </w:rPr>
        <w:t xml:space="preserve">возмещать </w:t>
      </w:r>
      <w:r w:rsidR="00337433" w:rsidRPr="001D2DCF">
        <w:rPr>
          <w:rFonts w:ascii="Times New Roman" w:eastAsia="Times New Roman" w:hAnsi="Times New Roman" w:cs="Times New Roman"/>
          <w:sz w:val="28"/>
          <w:szCs w:val="28"/>
        </w:rPr>
        <w:t>РСО</w:t>
      </w:r>
      <w:r w:rsidRPr="001D2DCF">
        <w:rPr>
          <w:rFonts w:ascii="Times New Roman" w:eastAsia="Times New Roman" w:hAnsi="Times New Roman" w:cs="Times New Roman"/>
          <w:sz w:val="28"/>
          <w:szCs w:val="28"/>
        </w:rPr>
        <w:t xml:space="preserve"> расходы по введению ограничения и (или) приостановлению и возобновлению предоставления коммунальной услуги в порядке и размере, установленном законодательством;</w:t>
      </w:r>
    </w:p>
    <w:p w:rsidR="003B7EB9" w:rsidRPr="00234536" w:rsidRDefault="003B7EB9" w:rsidP="001D2DCF">
      <w:pPr>
        <w:numPr>
          <w:ilvl w:val="2"/>
          <w:numId w:val="4"/>
        </w:numPr>
        <w:tabs>
          <w:tab w:val="left" w:pos="993"/>
        </w:tabs>
        <w:spacing w:after="0" w:line="240" w:lineRule="auto"/>
        <w:ind w:left="-567" w:firstLine="709"/>
        <w:contextualSpacing/>
        <w:jc w:val="both"/>
        <w:outlineLvl w:val="1"/>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lastRenderedPageBreak/>
        <w:t>нести иные обязанности, предусмотренные законодательством.</w:t>
      </w:r>
    </w:p>
    <w:p w:rsidR="003B7EB9" w:rsidRPr="00234536" w:rsidRDefault="003B7EB9" w:rsidP="001D2DCF">
      <w:pPr>
        <w:numPr>
          <w:ilvl w:val="1"/>
          <w:numId w:val="4"/>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b/>
          <w:sz w:val="28"/>
          <w:szCs w:val="28"/>
        </w:rPr>
        <w:t>Потребитель вправе</w:t>
      </w:r>
      <w:r w:rsidRPr="00234536">
        <w:rPr>
          <w:rFonts w:ascii="Times New Roman" w:eastAsia="Times New Roman" w:hAnsi="Times New Roman" w:cs="Times New Roman"/>
          <w:sz w:val="28"/>
          <w:szCs w:val="28"/>
        </w:rPr>
        <w:t>:</w:t>
      </w:r>
    </w:p>
    <w:p w:rsidR="003B7EB9" w:rsidRPr="001D2DCF" w:rsidRDefault="003B7EB9" w:rsidP="001D2DCF">
      <w:pPr>
        <w:pStyle w:val="ab"/>
        <w:numPr>
          <w:ilvl w:val="2"/>
          <w:numId w:val="5"/>
        </w:numPr>
        <w:tabs>
          <w:tab w:val="left" w:pos="993"/>
        </w:tabs>
        <w:spacing w:after="0" w:line="240" w:lineRule="auto"/>
        <w:ind w:left="-567" w:firstLine="709"/>
        <w:jc w:val="both"/>
        <w:outlineLvl w:val="1"/>
        <w:rPr>
          <w:rFonts w:ascii="Times New Roman" w:eastAsia="Times New Roman" w:hAnsi="Times New Roman" w:cs="Times New Roman"/>
          <w:sz w:val="28"/>
          <w:szCs w:val="28"/>
        </w:rPr>
      </w:pPr>
      <w:r w:rsidRPr="001D2DCF">
        <w:rPr>
          <w:rFonts w:ascii="Times New Roman" w:eastAsia="Times New Roman" w:hAnsi="Times New Roman" w:cs="Times New Roman"/>
          <w:sz w:val="28"/>
          <w:szCs w:val="28"/>
        </w:rPr>
        <w:t>получать в необходимых объемах коммунальные услуги надлежащего качества;</w:t>
      </w:r>
    </w:p>
    <w:p w:rsidR="00DD078D" w:rsidRPr="001D2DCF" w:rsidRDefault="001D2DCF" w:rsidP="001D2DCF">
      <w:pPr>
        <w:numPr>
          <w:ilvl w:val="2"/>
          <w:numId w:val="5"/>
        </w:numPr>
        <w:tabs>
          <w:tab w:val="left" w:pos="851"/>
        </w:tabs>
        <w:spacing w:after="0" w:line="240" w:lineRule="auto"/>
        <w:ind w:left="-567" w:firstLine="709"/>
        <w:contextualSpacing/>
        <w:jc w:val="both"/>
        <w:outlineLvl w:val="1"/>
        <w:rPr>
          <w:rFonts w:ascii="Times New Roman" w:eastAsia="Times New Roman" w:hAnsi="Times New Roman" w:cs="Times New Roman"/>
          <w:sz w:val="28"/>
          <w:szCs w:val="28"/>
          <w:highlight w:val="yellow"/>
        </w:rPr>
      </w:pPr>
      <w:r w:rsidRPr="001D2DCF">
        <w:rPr>
          <w:rFonts w:ascii="Times New Roman" w:hAnsi="Times New Roman" w:cs="Times New Roman"/>
          <w:sz w:val="28"/>
          <w:szCs w:val="28"/>
          <w:highlight w:val="yellow"/>
        </w:rPr>
        <w:t xml:space="preserve">при наличии прибора учета ежемесячно снимать его показания и передавать их РСО или уполномоченному ею лицу не позднее </w:t>
      </w:r>
      <w:r w:rsidRPr="001D2DCF">
        <w:rPr>
          <w:rFonts w:ascii="Times New Roman" w:hAnsi="Times New Roman" w:cs="Times New Roman"/>
          <w:b/>
          <w:bCs/>
          <w:sz w:val="28"/>
          <w:szCs w:val="28"/>
          <w:highlight w:val="yellow"/>
        </w:rPr>
        <w:t>25-го числа</w:t>
      </w:r>
      <w:r w:rsidRPr="001D2DCF">
        <w:rPr>
          <w:rFonts w:ascii="Times New Roman" w:hAnsi="Times New Roman" w:cs="Times New Roman"/>
          <w:sz w:val="28"/>
          <w:szCs w:val="28"/>
          <w:highlight w:val="yellow"/>
        </w:rPr>
        <w:t xml:space="preserve"> текущего расчетного периода, за исключением случаев, когда установленный и введенный в эксплуатацию прибор учета электрической энергии подключен к интеллектуальной системе учета электрической энергии (мощности);</w:t>
      </w:r>
      <w:r w:rsidR="00DD078D" w:rsidRPr="001D2DCF">
        <w:rPr>
          <w:rFonts w:ascii="Times New Roman" w:eastAsia="Times New Roman" w:hAnsi="Times New Roman" w:cs="Times New Roman"/>
          <w:sz w:val="28"/>
          <w:szCs w:val="28"/>
          <w:highlight w:val="yellow"/>
        </w:rPr>
        <w:t xml:space="preserve"> </w:t>
      </w:r>
    </w:p>
    <w:p w:rsidR="003B7EB9" w:rsidRPr="00234536" w:rsidRDefault="003B7EB9" w:rsidP="001D2DCF">
      <w:pPr>
        <w:numPr>
          <w:ilvl w:val="2"/>
          <w:numId w:val="5"/>
        </w:numPr>
        <w:tabs>
          <w:tab w:val="left" w:pos="851"/>
        </w:tabs>
        <w:spacing w:after="0" w:line="240" w:lineRule="auto"/>
        <w:ind w:left="-567" w:firstLine="709"/>
        <w:contextualSpacing/>
        <w:jc w:val="both"/>
        <w:outlineLvl w:val="1"/>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 xml:space="preserve">получать от </w:t>
      </w:r>
      <w:r w:rsidR="00337433" w:rsidRPr="00234536">
        <w:rPr>
          <w:rFonts w:ascii="Times New Roman" w:eastAsia="Times New Roman" w:hAnsi="Times New Roman" w:cs="Times New Roman"/>
          <w:sz w:val="28"/>
          <w:szCs w:val="28"/>
        </w:rPr>
        <w:t>РСО</w:t>
      </w:r>
      <w:r w:rsidRPr="00234536">
        <w:rPr>
          <w:rFonts w:ascii="Times New Roman" w:eastAsia="Times New Roman" w:hAnsi="Times New Roman" w:cs="Times New Roman"/>
          <w:sz w:val="28"/>
          <w:szCs w:val="28"/>
        </w:rPr>
        <w:t xml:space="preserve"> сведения о правильности исчисления предъявленного к уплате размера платы за коммунальные услуги, о наличии (отсутствии) задолженности или переплаты, о наличии оснований и правильности начисления неустоек (штрафов, пеней);</w:t>
      </w:r>
    </w:p>
    <w:p w:rsidR="003B7EB9" w:rsidRPr="00234536" w:rsidRDefault="003B7EB9" w:rsidP="001D2DCF">
      <w:pPr>
        <w:numPr>
          <w:ilvl w:val="2"/>
          <w:numId w:val="5"/>
        </w:numPr>
        <w:tabs>
          <w:tab w:val="left" w:pos="851"/>
        </w:tabs>
        <w:spacing w:after="0" w:line="240" w:lineRule="auto"/>
        <w:ind w:left="-567" w:firstLine="709"/>
        <w:contextualSpacing/>
        <w:jc w:val="both"/>
        <w:outlineLvl w:val="1"/>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 xml:space="preserve">требовать от </w:t>
      </w:r>
      <w:r w:rsidR="00337433" w:rsidRPr="00234536">
        <w:rPr>
          <w:rFonts w:ascii="Times New Roman" w:eastAsia="Times New Roman" w:hAnsi="Times New Roman" w:cs="Times New Roman"/>
          <w:sz w:val="28"/>
          <w:szCs w:val="28"/>
        </w:rPr>
        <w:t>РСО</w:t>
      </w:r>
      <w:r w:rsidRPr="00234536">
        <w:rPr>
          <w:rFonts w:ascii="Times New Roman" w:eastAsia="Times New Roman" w:hAnsi="Times New Roman" w:cs="Times New Roman"/>
          <w:sz w:val="28"/>
          <w:szCs w:val="28"/>
        </w:rPr>
        <w:t xml:space="preserve"> изменения размера платы за коммунальную услугу при предоставлении коммунальной услуги ненадлежащего качества и (или) с перерывами, превышающими установленную продолжительность, в случаях и порядке, которые установленных настоящим Договором и законодательством;</w:t>
      </w:r>
    </w:p>
    <w:p w:rsidR="003B7EB9" w:rsidRPr="00234536" w:rsidRDefault="003B7EB9" w:rsidP="001D2DCF">
      <w:pPr>
        <w:numPr>
          <w:ilvl w:val="2"/>
          <w:numId w:val="5"/>
        </w:numPr>
        <w:tabs>
          <w:tab w:val="left" w:pos="851"/>
        </w:tabs>
        <w:spacing w:after="0" w:line="240" w:lineRule="auto"/>
        <w:ind w:left="-567" w:firstLine="709"/>
        <w:contextualSpacing/>
        <w:jc w:val="both"/>
        <w:outlineLvl w:val="1"/>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привлекать для осуществления действий по установке, замене приборов учета лиц, отвечающих требованиям, установленным законодательством для осуществления таких действий. При этом Потребитель несет ответственность за действия привлеченных им лиц по установке, замене приборов;</w:t>
      </w:r>
    </w:p>
    <w:p w:rsidR="003B7EB9" w:rsidRPr="00234536" w:rsidRDefault="003B7EB9" w:rsidP="001D2DCF">
      <w:pPr>
        <w:numPr>
          <w:ilvl w:val="2"/>
          <w:numId w:val="5"/>
        </w:numPr>
        <w:tabs>
          <w:tab w:val="left" w:pos="851"/>
        </w:tabs>
        <w:spacing w:after="0" w:line="240" w:lineRule="auto"/>
        <w:ind w:left="-567" w:firstLine="709"/>
        <w:contextualSpacing/>
        <w:jc w:val="both"/>
        <w:outlineLvl w:val="1"/>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осуществлять иные права, предусмотренные законодательством.</w:t>
      </w:r>
    </w:p>
    <w:p w:rsidR="00AB69F9" w:rsidRPr="00234536" w:rsidRDefault="00AB69F9" w:rsidP="001D2DCF">
      <w:pPr>
        <w:pStyle w:val="ab"/>
        <w:numPr>
          <w:ilvl w:val="1"/>
          <w:numId w:val="5"/>
        </w:numPr>
        <w:autoSpaceDE w:val="0"/>
        <w:autoSpaceDN w:val="0"/>
        <w:adjustRightInd w:val="0"/>
        <w:spacing w:after="0" w:line="240" w:lineRule="auto"/>
        <w:jc w:val="both"/>
        <w:rPr>
          <w:rFonts w:ascii="Times New Roman" w:hAnsi="Times New Roman" w:cs="Times New Roman"/>
          <w:b/>
          <w:sz w:val="28"/>
          <w:szCs w:val="28"/>
        </w:rPr>
      </w:pPr>
      <w:r w:rsidRPr="00234536">
        <w:rPr>
          <w:rFonts w:ascii="Times New Roman" w:eastAsia="Times New Roman" w:hAnsi="Times New Roman" w:cs="Times New Roman"/>
          <w:b/>
          <w:sz w:val="28"/>
          <w:szCs w:val="28"/>
        </w:rPr>
        <w:t>Потребитель не вправе:</w:t>
      </w:r>
    </w:p>
    <w:p w:rsidR="00AB69F9" w:rsidRPr="00632DF8" w:rsidRDefault="00AB69F9" w:rsidP="00AB69F9">
      <w:pPr>
        <w:autoSpaceDE w:val="0"/>
        <w:autoSpaceDN w:val="0"/>
        <w:adjustRightInd w:val="0"/>
        <w:spacing w:after="0" w:line="240" w:lineRule="auto"/>
        <w:ind w:left="-567" w:firstLine="709"/>
        <w:contextualSpacing/>
        <w:jc w:val="both"/>
        <w:rPr>
          <w:rFonts w:ascii="Times New Roman" w:hAnsi="Times New Roman" w:cs="Times New Roman"/>
          <w:sz w:val="28"/>
          <w:szCs w:val="28"/>
        </w:rPr>
      </w:pPr>
      <w:r w:rsidRPr="00632DF8">
        <w:rPr>
          <w:rFonts w:ascii="Times New Roman" w:eastAsia="Times New Roman" w:hAnsi="Times New Roman" w:cs="Times New Roman"/>
          <w:sz w:val="28"/>
          <w:szCs w:val="28"/>
        </w:rPr>
        <w:t xml:space="preserve">а) </w:t>
      </w:r>
      <w:r w:rsidRPr="00632DF8">
        <w:rPr>
          <w:rFonts w:ascii="Times New Roman" w:hAnsi="Times New Roman" w:cs="Times New Roman"/>
          <w:sz w:val="28"/>
          <w:szCs w:val="28"/>
        </w:rPr>
        <w:t xml:space="preserve">использовать бытовые машины, мощность подключения которых превышает максимально допустимые нагрузки; </w:t>
      </w:r>
    </w:p>
    <w:p w:rsidR="00AB69F9" w:rsidRPr="00632DF8" w:rsidRDefault="00AB69F9" w:rsidP="00AB69F9">
      <w:pPr>
        <w:autoSpaceDE w:val="0"/>
        <w:autoSpaceDN w:val="0"/>
        <w:adjustRightInd w:val="0"/>
        <w:spacing w:after="0" w:line="240" w:lineRule="auto"/>
        <w:ind w:left="-567" w:firstLine="709"/>
        <w:contextualSpacing/>
        <w:jc w:val="both"/>
        <w:rPr>
          <w:rFonts w:ascii="Times New Roman" w:hAnsi="Times New Roman" w:cs="Times New Roman"/>
          <w:sz w:val="28"/>
          <w:szCs w:val="28"/>
        </w:rPr>
      </w:pPr>
      <w:r w:rsidRPr="00632DF8">
        <w:rPr>
          <w:rFonts w:ascii="Times New Roman" w:hAnsi="Times New Roman" w:cs="Times New Roman"/>
          <w:sz w:val="28"/>
          <w:szCs w:val="28"/>
        </w:rPr>
        <w:t>б) производить слив теплоносителя из системы отопления без разрешения исполнителя;</w:t>
      </w:r>
    </w:p>
    <w:p w:rsidR="00AB69F9" w:rsidRPr="00632DF8" w:rsidRDefault="00AB69F9" w:rsidP="00AB69F9">
      <w:pPr>
        <w:autoSpaceDE w:val="0"/>
        <w:autoSpaceDN w:val="0"/>
        <w:adjustRightInd w:val="0"/>
        <w:spacing w:after="0" w:line="240" w:lineRule="auto"/>
        <w:ind w:left="-567" w:firstLine="709"/>
        <w:contextualSpacing/>
        <w:jc w:val="both"/>
        <w:rPr>
          <w:rFonts w:ascii="Times New Roman" w:hAnsi="Times New Roman" w:cs="Times New Roman"/>
          <w:sz w:val="28"/>
          <w:szCs w:val="28"/>
        </w:rPr>
      </w:pPr>
      <w:r w:rsidRPr="00632DF8">
        <w:rPr>
          <w:rFonts w:ascii="Times New Roman" w:hAnsi="Times New Roman" w:cs="Times New Roman"/>
          <w:sz w:val="28"/>
          <w:szCs w:val="28"/>
        </w:rPr>
        <w:t>в) самовольно демонтировать или отключать обогревающие элементы, предусмотренные проектной и (или) технической документацией на многоквартирный или жилой дом, самовольно увеличивать поверхности нагрева приборов отопления, установленных в жилом помещении, свыше параметров, предусмотренных проектной и (или) технической документацией на многоквартирный или жилой дом;</w:t>
      </w:r>
    </w:p>
    <w:p w:rsidR="00AB69F9" w:rsidRPr="00632DF8" w:rsidRDefault="00AB69F9" w:rsidP="00AB69F9">
      <w:pPr>
        <w:autoSpaceDE w:val="0"/>
        <w:autoSpaceDN w:val="0"/>
        <w:adjustRightInd w:val="0"/>
        <w:spacing w:after="0" w:line="240" w:lineRule="auto"/>
        <w:ind w:left="-567" w:firstLine="709"/>
        <w:contextualSpacing/>
        <w:jc w:val="both"/>
        <w:rPr>
          <w:rFonts w:ascii="Times New Roman" w:hAnsi="Times New Roman" w:cs="Times New Roman"/>
          <w:sz w:val="28"/>
          <w:szCs w:val="28"/>
        </w:rPr>
      </w:pPr>
      <w:r w:rsidRPr="00632DF8">
        <w:rPr>
          <w:rFonts w:ascii="Times New Roman" w:hAnsi="Times New Roman" w:cs="Times New Roman"/>
          <w:sz w:val="28"/>
          <w:szCs w:val="28"/>
        </w:rPr>
        <w:t>г) самовольно нарушать пломбы на приборах учета и в местах их подключения (крепления), демонтировать приборы учета и осуществлять несанкционированное вмешательство в работу указанных приборов учета;</w:t>
      </w:r>
    </w:p>
    <w:p w:rsidR="00AB69F9" w:rsidRPr="00632DF8" w:rsidRDefault="00AB69F9" w:rsidP="00AB69F9">
      <w:pPr>
        <w:autoSpaceDE w:val="0"/>
        <w:autoSpaceDN w:val="0"/>
        <w:adjustRightInd w:val="0"/>
        <w:spacing w:after="0" w:line="240" w:lineRule="auto"/>
        <w:ind w:left="-567" w:firstLine="709"/>
        <w:contextualSpacing/>
        <w:jc w:val="both"/>
        <w:rPr>
          <w:rFonts w:ascii="Times New Roman" w:hAnsi="Times New Roman" w:cs="Times New Roman"/>
          <w:sz w:val="28"/>
          <w:szCs w:val="28"/>
        </w:rPr>
      </w:pPr>
      <w:r w:rsidRPr="00632DF8">
        <w:rPr>
          <w:rFonts w:ascii="Times New Roman" w:hAnsi="Times New Roman" w:cs="Times New Roman"/>
          <w:sz w:val="28"/>
          <w:szCs w:val="28"/>
        </w:rPr>
        <w:t>д) осуществлять регулирование внутриквартирного оборудования, используемого для потребления коммунальной услуги отопления, и совершать иные действия, в результате которых в помещении в многоквартирном доме будет поддерживаться температура воздуха ниже 12 градусов Цельсия;</w:t>
      </w:r>
    </w:p>
    <w:p w:rsidR="00AB69F9" w:rsidRPr="00632DF8" w:rsidRDefault="00AB69F9" w:rsidP="00AB69F9">
      <w:pPr>
        <w:autoSpaceDE w:val="0"/>
        <w:autoSpaceDN w:val="0"/>
        <w:adjustRightInd w:val="0"/>
        <w:spacing w:after="0" w:line="240" w:lineRule="auto"/>
        <w:ind w:left="-567" w:firstLine="709"/>
        <w:contextualSpacing/>
        <w:jc w:val="both"/>
        <w:rPr>
          <w:rFonts w:ascii="Times New Roman" w:hAnsi="Times New Roman" w:cs="Times New Roman"/>
          <w:sz w:val="28"/>
          <w:szCs w:val="28"/>
        </w:rPr>
      </w:pPr>
      <w:r w:rsidRPr="00632DF8">
        <w:rPr>
          <w:rFonts w:ascii="Times New Roman" w:hAnsi="Times New Roman" w:cs="Times New Roman"/>
          <w:sz w:val="28"/>
          <w:szCs w:val="28"/>
        </w:rPr>
        <w:t xml:space="preserve">е) </w:t>
      </w:r>
      <w:proofErr w:type="spellStart"/>
      <w:r w:rsidRPr="00632DF8">
        <w:rPr>
          <w:rFonts w:ascii="Times New Roman" w:hAnsi="Times New Roman" w:cs="Times New Roman"/>
          <w:sz w:val="28"/>
          <w:szCs w:val="28"/>
        </w:rPr>
        <w:t>несанкционированно</w:t>
      </w:r>
      <w:proofErr w:type="spellEnd"/>
      <w:r w:rsidRPr="00632DF8">
        <w:rPr>
          <w:rFonts w:ascii="Times New Roman" w:hAnsi="Times New Roman" w:cs="Times New Roman"/>
          <w:sz w:val="28"/>
          <w:szCs w:val="28"/>
        </w:rPr>
        <w:t xml:space="preserve">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внутридомовые инженерные системы.</w:t>
      </w:r>
    </w:p>
    <w:p w:rsidR="003B7EB9" w:rsidRPr="00234536" w:rsidRDefault="003B7EB9" w:rsidP="001D2DCF">
      <w:pPr>
        <w:numPr>
          <w:ilvl w:val="0"/>
          <w:numId w:val="5"/>
        </w:numPr>
        <w:spacing w:after="0" w:line="240" w:lineRule="auto"/>
        <w:ind w:left="-567"/>
        <w:contextualSpacing/>
        <w:jc w:val="center"/>
        <w:rPr>
          <w:rFonts w:ascii="Times New Roman" w:eastAsia="Times New Roman" w:hAnsi="Times New Roman" w:cs="Times New Roman"/>
          <w:b/>
          <w:sz w:val="28"/>
          <w:szCs w:val="28"/>
        </w:rPr>
      </w:pPr>
      <w:r w:rsidRPr="00234536">
        <w:rPr>
          <w:rFonts w:ascii="Times New Roman" w:eastAsia="Times New Roman" w:hAnsi="Times New Roman" w:cs="Times New Roman"/>
          <w:b/>
          <w:sz w:val="28"/>
          <w:szCs w:val="28"/>
        </w:rPr>
        <w:t>Учет объема (количества) потребления коммунальной услуги</w:t>
      </w:r>
    </w:p>
    <w:p w:rsidR="003B7EB9" w:rsidRPr="001D2DCF" w:rsidRDefault="003B7EB9" w:rsidP="001D2DCF">
      <w:pPr>
        <w:pStyle w:val="ab"/>
        <w:numPr>
          <w:ilvl w:val="1"/>
          <w:numId w:val="6"/>
        </w:numPr>
        <w:tabs>
          <w:tab w:val="left" w:pos="426"/>
        </w:tabs>
        <w:spacing w:after="0" w:line="240" w:lineRule="auto"/>
        <w:ind w:left="-567" w:firstLine="709"/>
        <w:jc w:val="both"/>
        <w:rPr>
          <w:rFonts w:ascii="Times New Roman" w:eastAsia="Times New Roman" w:hAnsi="Times New Roman" w:cs="Times New Roman"/>
          <w:sz w:val="28"/>
          <w:szCs w:val="28"/>
        </w:rPr>
      </w:pPr>
      <w:r w:rsidRPr="001D2DCF">
        <w:rPr>
          <w:rFonts w:ascii="Times New Roman" w:eastAsia="Times New Roman" w:hAnsi="Times New Roman" w:cs="Times New Roman"/>
          <w:sz w:val="28"/>
          <w:szCs w:val="28"/>
        </w:rPr>
        <w:lastRenderedPageBreak/>
        <w:t>Учет объема (количества) потребления коммунальной услуги осуществляется с использованием приборов учета в соответствии с требованиями законодательства.</w:t>
      </w:r>
    </w:p>
    <w:p w:rsidR="003B7EB9" w:rsidRPr="00234536" w:rsidRDefault="003B7EB9" w:rsidP="001D2DCF">
      <w:pPr>
        <w:spacing w:after="0" w:line="240" w:lineRule="auto"/>
        <w:ind w:left="-567" w:firstLine="425"/>
        <w:jc w:val="both"/>
        <w:outlineLvl w:val="1"/>
        <w:rPr>
          <w:rFonts w:ascii="Times New Roman" w:eastAsia="Times New Roman" w:hAnsi="Times New Roman" w:cs="Times New Roman"/>
          <w:sz w:val="28"/>
          <w:szCs w:val="28"/>
          <w:lang w:eastAsia="en-GB"/>
        </w:rPr>
      </w:pPr>
      <w:r w:rsidRPr="00234536">
        <w:rPr>
          <w:rFonts w:ascii="Times New Roman" w:eastAsia="Times New Roman" w:hAnsi="Times New Roman" w:cs="Times New Roman"/>
          <w:sz w:val="28"/>
          <w:szCs w:val="28"/>
          <w:lang w:eastAsia="en-GB"/>
        </w:rPr>
        <w:t xml:space="preserve">К использованию допускаются приборы учета утвержденного типа и прошедшие поверку в соответствии с требованиями законодательства об обеспечении единства измерений. </w:t>
      </w:r>
    </w:p>
    <w:p w:rsidR="003B7EB9" w:rsidRPr="00234536" w:rsidRDefault="003B7EB9"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В отсутствие приборов учета определение объема (количества) потребленной коммунальной услуги осуществляется в порядке, предусмотренным законодательством.</w:t>
      </w:r>
    </w:p>
    <w:p w:rsidR="003B7EB9" w:rsidRPr="00234536" w:rsidRDefault="003B7EB9" w:rsidP="001D2DCF">
      <w:pPr>
        <w:numPr>
          <w:ilvl w:val="0"/>
          <w:numId w:val="6"/>
        </w:numPr>
        <w:spacing w:after="0" w:line="240" w:lineRule="auto"/>
        <w:ind w:left="-567"/>
        <w:contextualSpacing/>
        <w:jc w:val="center"/>
        <w:rPr>
          <w:rFonts w:ascii="Times New Roman" w:eastAsia="Times New Roman" w:hAnsi="Times New Roman" w:cs="Times New Roman"/>
          <w:b/>
          <w:sz w:val="28"/>
          <w:szCs w:val="28"/>
        </w:rPr>
      </w:pPr>
      <w:r w:rsidRPr="00234536">
        <w:rPr>
          <w:rFonts w:ascii="Times New Roman" w:eastAsia="Times New Roman" w:hAnsi="Times New Roman" w:cs="Times New Roman"/>
          <w:b/>
          <w:sz w:val="28"/>
          <w:szCs w:val="28"/>
        </w:rPr>
        <w:t>Цена и порядок расчетов</w:t>
      </w:r>
    </w:p>
    <w:p w:rsidR="000D3BEE" w:rsidRPr="00234536" w:rsidRDefault="003B7EB9"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 xml:space="preserve">Размер платы за коммунальную услугу </w:t>
      </w:r>
      <w:r w:rsidR="00FC61E3" w:rsidRPr="00234536">
        <w:rPr>
          <w:rFonts w:ascii="Times New Roman" w:eastAsia="Times New Roman" w:hAnsi="Times New Roman" w:cs="Times New Roman"/>
          <w:sz w:val="28"/>
          <w:szCs w:val="28"/>
        </w:rPr>
        <w:t xml:space="preserve">Потребителю </w:t>
      </w:r>
      <w:r w:rsidRPr="00234536">
        <w:rPr>
          <w:rFonts w:ascii="Times New Roman" w:eastAsia="Times New Roman" w:hAnsi="Times New Roman" w:cs="Times New Roman"/>
          <w:sz w:val="28"/>
          <w:szCs w:val="28"/>
        </w:rPr>
        <w:t xml:space="preserve">определяется </w:t>
      </w:r>
      <w:r w:rsidR="00335ADE" w:rsidRPr="00234536">
        <w:rPr>
          <w:rFonts w:ascii="Times New Roman" w:eastAsia="Times New Roman" w:hAnsi="Times New Roman" w:cs="Times New Roman"/>
          <w:sz w:val="28"/>
          <w:szCs w:val="28"/>
        </w:rPr>
        <w:t>по показаниям приборов учета</w:t>
      </w:r>
      <w:r w:rsidRPr="00234536">
        <w:rPr>
          <w:rFonts w:ascii="Times New Roman" w:eastAsia="Times New Roman" w:hAnsi="Times New Roman" w:cs="Times New Roman"/>
          <w:sz w:val="28"/>
          <w:szCs w:val="28"/>
        </w:rPr>
        <w:t>, по тарифам (ценам), устанавливаемым законодательством о государственном регулировании цен (тарифов).</w:t>
      </w:r>
    </w:p>
    <w:p w:rsidR="000D3BEE" w:rsidRPr="00234536" w:rsidRDefault="000D3BEE"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hAnsi="Times New Roman" w:cs="Times New Roman"/>
          <w:sz w:val="28"/>
          <w:szCs w:val="28"/>
        </w:rPr>
        <w:t xml:space="preserve">При отсутствии прибора учета горячей воды, электрической энергии и отсутствии технической возможности установки такого прибора учета размер платы за коммунальную услугу по горячему водоснабжению, электроснабжению, </w:t>
      </w:r>
      <w:r w:rsidR="00335ADE" w:rsidRPr="00234536">
        <w:rPr>
          <w:rFonts w:ascii="Times New Roman" w:hAnsi="Times New Roman" w:cs="Times New Roman"/>
          <w:sz w:val="28"/>
          <w:szCs w:val="28"/>
        </w:rPr>
        <w:t xml:space="preserve">определяется </w:t>
      </w:r>
      <w:r w:rsidRPr="00234536">
        <w:rPr>
          <w:rFonts w:ascii="Times New Roman" w:hAnsi="Times New Roman" w:cs="Times New Roman"/>
          <w:sz w:val="28"/>
          <w:szCs w:val="28"/>
        </w:rPr>
        <w:t>исходя из нормативов потребления коммунальной услуги</w:t>
      </w:r>
      <w:r w:rsidR="00B0757F" w:rsidRPr="00234536">
        <w:rPr>
          <w:rFonts w:ascii="Times New Roman" w:hAnsi="Times New Roman" w:cs="Times New Roman"/>
          <w:sz w:val="28"/>
          <w:szCs w:val="28"/>
        </w:rPr>
        <w:t xml:space="preserve"> с применением повышающего коэффициента</w:t>
      </w:r>
      <w:r w:rsidRPr="00234536">
        <w:rPr>
          <w:rFonts w:ascii="Times New Roman" w:hAnsi="Times New Roman" w:cs="Times New Roman"/>
          <w:sz w:val="28"/>
          <w:szCs w:val="28"/>
        </w:rPr>
        <w:t>.</w:t>
      </w:r>
    </w:p>
    <w:p w:rsidR="003B7EB9" w:rsidRPr="00234536" w:rsidRDefault="003B7EB9"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Расчетный период для оплаты коммунальной услуги устанавливается равным календарному месяцу.</w:t>
      </w:r>
    </w:p>
    <w:p w:rsidR="003B7EB9" w:rsidRPr="001D2DCF" w:rsidRDefault="003B7EB9"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highlight w:val="yellow"/>
        </w:rPr>
      </w:pPr>
      <w:r w:rsidRPr="001D2DCF">
        <w:rPr>
          <w:rFonts w:ascii="Times New Roman" w:eastAsia="Times New Roman" w:hAnsi="Times New Roman" w:cs="Times New Roman"/>
          <w:sz w:val="28"/>
          <w:szCs w:val="28"/>
          <w:highlight w:val="yellow"/>
        </w:rPr>
        <w:t xml:space="preserve">Плата за коммунальные услуги вносится Потребителем </w:t>
      </w:r>
      <w:r w:rsidR="00337433" w:rsidRPr="001D2DCF">
        <w:rPr>
          <w:rFonts w:ascii="Times New Roman" w:eastAsia="Times New Roman" w:hAnsi="Times New Roman" w:cs="Times New Roman"/>
          <w:sz w:val="28"/>
          <w:szCs w:val="28"/>
          <w:highlight w:val="yellow"/>
        </w:rPr>
        <w:t>РСО</w:t>
      </w:r>
      <w:r w:rsidRPr="001D2DCF">
        <w:rPr>
          <w:rFonts w:ascii="Times New Roman" w:eastAsia="Times New Roman" w:hAnsi="Times New Roman" w:cs="Times New Roman"/>
          <w:sz w:val="28"/>
          <w:szCs w:val="28"/>
          <w:highlight w:val="yellow"/>
        </w:rPr>
        <w:t xml:space="preserve"> </w:t>
      </w:r>
      <w:r w:rsidR="00335ADE" w:rsidRPr="001D2DCF">
        <w:rPr>
          <w:rFonts w:ascii="Times New Roman" w:eastAsia="Times New Roman" w:hAnsi="Times New Roman" w:cs="Times New Roman"/>
          <w:sz w:val="28"/>
          <w:szCs w:val="28"/>
          <w:highlight w:val="yellow"/>
          <w:lang w:eastAsia="en-GB"/>
        </w:rPr>
        <w:t>не позднее 1</w:t>
      </w:r>
      <w:r w:rsidR="001D2DCF" w:rsidRPr="001D2DCF">
        <w:rPr>
          <w:rFonts w:ascii="Times New Roman" w:eastAsia="Times New Roman" w:hAnsi="Times New Roman" w:cs="Times New Roman"/>
          <w:sz w:val="28"/>
          <w:szCs w:val="28"/>
          <w:highlight w:val="yellow"/>
          <w:lang w:eastAsia="en-GB"/>
        </w:rPr>
        <w:t>5</w:t>
      </w:r>
      <w:r w:rsidR="00335ADE" w:rsidRPr="001D2DCF">
        <w:rPr>
          <w:rFonts w:ascii="Times New Roman" w:eastAsia="Times New Roman" w:hAnsi="Times New Roman" w:cs="Times New Roman"/>
          <w:sz w:val="28"/>
          <w:szCs w:val="28"/>
          <w:highlight w:val="yellow"/>
          <w:lang w:eastAsia="en-GB"/>
        </w:rPr>
        <w:t>-го числа месяца, следующего за истекшим расчетным периодом, за который производится оплата.</w:t>
      </w:r>
    </w:p>
    <w:p w:rsidR="003B7EB9" w:rsidRPr="00234536" w:rsidRDefault="003B7EB9"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Потребитель вправе осуществлять предварительную оплату коммунальных услуг в счет будущих расчетных периодов.</w:t>
      </w:r>
    </w:p>
    <w:p w:rsidR="003B7EB9" w:rsidRPr="00234536" w:rsidRDefault="003B7EB9"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 xml:space="preserve">В случае принятия в субъекте Российской Федерации решения об установлении социальной нормы потребления электрической энергии размер платы за коммунальную услугу по электроснабжению рассчитывается с учетом такой социальной нормы в порядке и случаях, установленных законодательством, по тарифам, установленным в соответствии с действующим законодательством в пределах и сверх социальной нормы потребления электрической энергии. </w:t>
      </w:r>
    </w:p>
    <w:p w:rsidR="003B7EB9" w:rsidRPr="00234536" w:rsidRDefault="003B7EB9"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 xml:space="preserve">В случае обнаружения факта несанкционированного подключения внутриквартирного оборудования </w:t>
      </w:r>
      <w:r w:rsidR="00BD45E9" w:rsidRPr="00234536">
        <w:rPr>
          <w:rFonts w:ascii="Times New Roman" w:eastAsia="Times New Roman" w:hAnsi="Times New Roman" w:cs="Times New Roman"/>
          <w:sz w:val="28"/>
          <w:szCs w:val="28"/>
        </w:rPr>
        <w:t>Потребителя</w:t>
      </w:r>
      <w:r w:rsidRPr="00234536">
        <w:rPr>
          <w:rFonts w:ascii="Times New Roman" w:eastAsia="Times New Roman" w:hAnsi="Times New Roman" w:cs="Times New Roman"/>
          <w:sz w:val="28"/>
          <w:szCs w:val="28"/>
        </w:rPr>
        <w:t xml:space="preserve"> к внутридомовым инженерным системам и (или) факта несанкционированного вмешательства в работу прибора учета, повлекшего искажение его показаний, </w:t>
      </w:r>
      <w:r w:rsidR="00337433" w:rsidRPr="00234536">
        <w:rPr>
          <w:rFonts w:ascii="Times New Roman" w:eastAsia="Times New Roman" w:hAnsi="Times New Roman" w:cs="Times New Roman"/>
          <w:sz w:val="28"/>
          <w:szCs w:val="28"/>
        </w:rPr>
        <w:t>РСО</w:t>
      </w:r>
      <w:r w:rsidRPr="00234536">
        <w:rPr>
          <w:rFonts w:ascii="Times New Roman" w:eastAsia="Times New Roman" w:hAnsi="Times New Roman" w:cs="Times New Roman"/>
          <w:sz w:val="28"/>
          <w:szCs w:val="28"/>
        </w:rPr>
        <w:t xml:space="preserve"> производит доначисление и (или) перерасчет платы в порядке, предусмотренном Правилами </w:t>
      </w:r>
      <w:r w:rsidRPr="00234536">
        <w:rPr>
          <w:rFonts w:ascii="Times New Roman" w:eastAsia="Times New Roman" w:hAnsi="Times New Roman" w:cs="Times New Roman"/>
          <w:bCs/>
          <w:sz w:val="28"/>
          <w:szCs w:val="28"/>
        </w:rPr>
        <w:t>предоставления коммунальных услуг собственникам и пользователям помещений в многоквартирных домах и жилых домов</w:t>
      </w:r>
      <w:r w:rsidRPr="00234536">
        <w:rPr>
          <w:rFonts w:ascii="Times New Roman" w:eastAsia="Times New Roman" w:hAnsi="Times New Roman" w:cs="Times New Roman"/>
          <w:sz w:val="28"/>
          <w:szCs w:val="28"/>
        </w:rPr>
        <w:t>.</w:t>
      </w:r>
    </w:p>
    <w:p w:rsidR="003B7EB9" w:rsidRPr="00234536" w:rsidRDefault="003B7EB9" w:rsidP="001D2DCF">
      <w:pPr>
        <w:numPr>
          <w:ilvl w:val="0"/>
          <w:numId w:val="6"/>
        </w:numPr>
        <w:spacing w:after="0" w:line="240" w:lineRule="auto"/>
        <w:ind w:left="-567"/>
        <w:contextualSpacing/>
        <w:jc w:val="center"/>
        <w:rPr>
          <w:rFonts w:ascii="Times New Roman" w:eastAsia="Times New Roman" w:hAnsi="Times New Roman" w:cs="Times New Roman"/>
          <w:b/>
          <w:sz w:val="28"/>
          <w:szCs w:val="28"/>
        </w:rPr>
      </w:pPr>
      <w:r w:rsidRPr="00234536">
        <w:rPr>
          <w:rFonts w:ascii="Times New Roman" w:eastAsia="Times New Roman" w:hAnsi="Times New Roman" w:cs="Times New Roman"/>
          <w:b/>
          <w:sz w:val="28"/>
          <w:szCs w:val="28"/>
        </w:rPr>
        <w:t xml:space="preserve">Ограничение, приостановление, возобновление </w:t>
      </w:r>
      <w:r w:rsidRPr="00234536">
        <w:rPr>
          <w:rFonts w:ascii="Times New Roman" w:eastAsia="Times New Roman" w:hAnsi="Times New Roman" w:cs="Times New Roman"/>
          <w:b/>
          <w:sz w:val="28"/>
          <w:szCs w:val="28"/>
        </w:rPr>
        <w:br/>
        <w:t>предоставления коммунальн</w:t>
      </w:r>
      <w:r w:rsidR="00D369A1" w:rsidRPr="00234536">
        <w:rPr>
          <w:rFonts w:ascii="Times New Roman" w:eastAsia="Times New Roman" w:hAnsi="Times New Roman" w:cs="Times New Roman"/>
          <w:b/>
          <w:sz w:val="28"/>
          <w:szCs w:val="28"/>
        </w:rPr>
        <w:t>ых ресурсов, необходимых для предоставления коммунальных</w:t>
      </w:r>
      <w:r w:rsidRPr="00234536">
        <w:rPr>
          <w:rFonts w:ascii="Times New Roman" w:eastAsia="Times New Roman" w:hAnsi="Times New Roman" w:cs="Times New Roman"/>
          <w:b/>
          <w:sz w:val="28"/>
          <w:szCs w:val="28"/>
        </w:rPr>
        <w:t xml:space="preserve"> услуг</w:t>
      </w:r>
    </w:p>
    <w:p w:rsidR="003B7EB9" w:rsidRPr="00234536" w:rsidRDefault="00014980"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РСО</w:t>
      </w:r>
      <w:r w:rsidR="003B7EB9" w:rsidRPr="00234536">
        <w:rPr>
          <w:rFonts w:ascii="Times New Roman" w:eastAsia="Times New Roman" w:hAnsi="Times New Roman" w:cs="Times New Roman"/>
          <w:sz w:val="28"/>
          <w:szCs w:val="28"/>
        </w:rPr>
        <w:t xml:space="preserve"> осуществляет ограничение, приостановление, возобновление предоставления коммунально</w:t>
      </w:r>
      <w:r w:rsidR="003F2077" w:rsidRPr="00234536">
        <w:rPr>
          <w:rFonts w:ascii="Times New Roman" w:eastAsia="Times New Roman" w:hAnsi="Times New Roman" w:cs="Times New Roman"/>
          <w:sz w:val="28"/>
          <w:szCs w:val="28"/>
        </w:rPr>
        <w:t>й</w:t>
      </w:r>
      <w:r w:rsidR="00CB63B3" w:rsidRPr="00234536">
        <w:rPr>
          <w:rFonts w:ascii="Times New Roman" w:eastAsia="Times New Roman" w:hAnsi="Times New Roman" w:cs="Times New Roman"/>
          <w:sz w:val="28"/>
          <w:szCs w:val="28"/>
        </w:rPr>
        <w:t xml:space="preserve"> </w:t>
      </w:r>
      <w:r w:rsidR="003F2077" w:rsidRPr="00234536">
        <w:rPr>
          <w:rFonts w:ascii="Times New Roman" w:eastAsia="Times New Roman" w:hAnsi="Times New Roman" w:cs="Times New Roman"/>
          <w:sz w:val="28"/>
          <w:szCs w:val="28"/>
        </w:rPr>
        <w:t xml:space="preserve">услуги </w:t>
      </w:r>
      <w:r w:rsidR="003B7EB9" w:rsidRPr="00234536">
        <w:rPr>
          <w:rFonts w:ascii="Times New Roman" w:eastAsia="Times New Roman" w:hAnsi="Times New Roman" w:cs="Times New Roman"/>
          <w:sz w:val="28"/>
          <w:szCs w:val="28"/>
        </w:rPr>
        <w:t>по основаниям и в порядке, предусмотренном законодательством.</w:t>
      </w:r>
    </w:p>
    <w:p w:rsidR="00AE3F3A" w:rsidRPr="00632DF8" w:rsidRDefault="00AE3F3A"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rPr>
      </w:pPr>
      <w:r w:rsidRPr="00632DF8">
        <w:rPr>
          <w:rFonts w:ascii="Times New Roman" w:eastAsia="Times New Roman" w:hAnsi="Times New Roman" w:cs="Times New Roman"/>
          <w:sz w:val="28"/>
          <w:szCs w:val="28"/>
        </w:rPr>
        <w:lastRenderedPageBreak/>
        <w:t>При ограничении предоставления коммунальной услуги РСО временно уменьшает объем (количество) подачи коммунально</w:t>
      </w:r>
      <w:r w:rsidR="003F2077" w:rsidRPr="00632DF8">
        <w:rPr>
          <w:rFonts w:ascii="Times New Roman" w:eastAsia="Times New Roman" w:hAnsi="Times New Roman" w:cs="Times New Roman"/>
          <w:sz w:val="28"/>
          <w:szCs w:val="28"/>
        </w:rPr>
        <w:t>й</w:t>
      </w:r>
      <w:r w:rsidRPr="00632DF8">
        <w:rPr>
          <w:rFonts w:ascii="Times New Roman" w:eastAsia="Times New Roman" w:hAnsi="Times New Roman" w:cs="Times New Roman"/>
          <w:sz w:val="28"/>
          <w:szCs w:val="28"/>
        </w:rPr>
        <w:t xml:space="preserve"> </w:t>
      </w:r>
      <w:r w:rsidR="003F2077" w:rsidRPr="00632DF8">
        <w:rPr>
          <w:rFonts w:ascii="Times New Roman" w:eastAsia="Times New Roman" w:hAnsi="Times New Roman" w:cs="Times New Roman"/>
          <w:sz w:val="28"/>
          <w:szCs w:val="28"/>
        </w:rPr>
        <w:t>услуги</w:t>
      </w:r>
      <w:r w:rsidRPr="00632DF8">
        <w:rPr>
          <w:rFonts w:ascii="Times New Roman" w:eastAsia="Times New Roman" w:hAnsi="Times New Roman" w:cs="Times New Roman"/>
          <w:sz w:val="28"/>
          <w:szCs w:val="28"/>
        </w:rPr>
        <w:t xml:space="preserve"> и (или) вводит график предоставления коммунальной услуги в течение суток.</w:t>
      </w:r>
    </w:p>
    <w:p w:rsidR="002632C7" w:rsidRPr="00632DF8" w:rsidRDefault="00542D10"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rPr>
      </w:pPr>
      <w:r w:rsidRPr="00632DF8">
        <w:rPr>
          <w:rFonts w:ascii="Times New Roman" w:eastAsia="Times New Roman" w:hAnsi="Times New Roman" w:cs="Times New Roman"/>
          <w:sz w:val="28"/>
          <w:szCs w:val="28"/>
        </w:rPr>
        <w:t xml:space="preserve">При приостановлении предоставления коммунальной услуги РСО временно прекращает </w:t>
      </w:r>
      <w:r w:rsidR="003F2077" w:rsidRPr="00632DF8">
        <w:rPr>
          <w:rFonts w:ascii="Times New Roman" w:eastAsia="Times New Roman" w:hAnsi="Times New Roman" w:cs="Times New Roman"/>
          <w:sz w:val="28"/>
          <w:szCs w:val="28"/>
        </w:rPr>
        <w:t>ее предоставление</w:t>
      </w:r>
      <w:r w:rsidRPr="00632DF8">
        <w:rPr>
          <w:rFonts w:ascii="Times New Roman" w:eastAsia="Times New Roman" w:hAnsi="Times New Roman" w:cs="Times New Roman"/>
          <w:sz w:val="28"/>
          <w:szCs w:val="28"/>
        </w:rPr>
        <w:t>.</w:t>
      </w:r>
    </w:p>
    <w:p w:rsidR="00542D10" w:rsidRPr="00632DF8" w:rsidRDefault="00542D10" w:rsidP="002632C7">
      <w:pPr>
        <w:spacing w:after="0" w:line="240" w:lineRule="auto"/>
        <w:ind w:left="-567" w:firstLine="709"/>
        <w:contextualSpacing/>
        <w:jc w:val="both"/>
        <w:rPr>
          <w:rFonts w:ascii="Times New Roman" w:eastAsia="Times New Roman" w:hAnsi="Times New Roman" w:cs="Times New Roman"/>
          <w:sz w:val="28"/>
          <w:szCs w:val="28"/>
        </w:rPr>
      </w:pPr>
      <w:r w:rsidRPr="00632DF8">
        <w:rPr>
          <w:rFonts w:ascii="Times New Roman" w:eastAsia="Times New Roman" w:hAnsi="Times New Roman" w:cs="Times New Roman"/>
          <w:sz w:val="28"/>
          <w:szCs w:val="28"/>
        </w:rPr>
        <w:t>В случае, когда приостановление предоставления коммунально</w:t>
      </w:r>
      <w:r w:rsidR="003F2077" w:rsidRPr="00632DF8">
        <w:rPr>
          <w:rFonts w:ascii="Times New Roman" w:eastAsia="Times New Roman" w:hAnsi="Times New Roman" w:cs="Times New Roman"/>
          <w:sz w:val="28"/>
          <w:szCs w:val="28"/>
        </w:rPr>
        <w:t>й</w:t>
      </w:r>
      <w:r w:rsidR="00CB63B3" w:rsidRPr="00632DF8">
        <w:rPr>
          <w:rFonts w:ascii="Times New Roman" w:eastAsia="Times New Roman" w:hAnsi="Times New Roman" w:cs="Times New Roman"/>
          <w:sz w:val="28"/>
          <w:szCs w:val="28"/>
        </w:rPr>
        <w:t xml:space="preserve"> </w:t>
      </w:r>
      <w:r w:rsidR="003F2077" w:rsidRPr="00632DF8">
        <w:rPr>
          <w:rFonts w:ascii="Times New Roman" w:eastAsia="Times New Roman" w:hAnsi="Times New Roman" w:cs="Times New Roman"/>
          <w:sz w:val="28"/>
          <w:szCs w:val="28"/>
        </w:rPr>
        <w:t>услуги</w:t>
      </w:r>
      <w:r w:rsidRPr="00632DF8">
        <w:rPr>
          <w:rFonts w:ascii="Times New Roman" w:eastAsia="Times New Roman" w:hAnsi="Times New Roman" w:cs="Times New Roman"/>
          <w:sz w:val="28"/>
          <w:szCs w:val="28"/>
        </w:rPr>
        <w:t xml:space="preserve"> вызвано наличием у </w:t>
      </w:r>
      <w:r w:rsidR="00BD45E9" w:rsidRPr="00632DF8">
        <w:rPr>
          <w:rFonts w:ascii="Times New Roman" w:eastAsia="Times New Roman" w:hAnsi="Times New Roman" w:cs="Times New Roman"/>
          <w:sz w:val="28"/>
          <w:szCs w:val="28"/>
        </w:rPr>
        <w:t>Потребителя</w:t>
      </w:r>
      <w:r w:rsidRPr="00632DF8">
        <w:rPr>
          <w:rFonts w:ascii="Times New Roman" w:eastAsia="Times New Roman" w:hAnsi="Times New Roman" w:cs="Times New Roman"/>
          <w:sz w:val="28"/>
          <w:szCs w:val="28"/>
        </w:rPr>
        <w:t xml:space="preserve"> задолженности по оплате коммунальной услуги, РСО обязана опломбировать оборудование, которым пользуется </w:t>
      </w:r>
      <w:r w:rsidR="002632C7" w:rsidRPr="00632DF8">
        <w:rPr>
          <w:rFonts w:ascii="Times New Roman" w:eastAsia="Times New Roman" w:hAnsi="Times New Roman" w:cs="Times New Roman"/>
          <w:sz w:val="28"/>
          <w:szCs w:val="28"/>
        </w:rPr>
        <w:t>потребитель</w:t>
      </w:r>
      <w:r w:rsidRPr="00632DF8">
        <w:rPr>
          <w:rFonts w:ascii="Times New Roman" w:eastAsia="Times New Roman" w:hAnsi="Times New Roman" w:cs="Times New Roman"/>
          <w:sz w:val="28"/>
          <w:szCs w:val="28"/>
        </w:rPr>
        <w:t>-должник, и связанное с предоставлением ему коммунальной услуги.</w:t>
      </w:r>
    </w:p>
    <w:p w:rsidR="00542D10" w:rsidRPr="00632DF8" w:rsidRDefault="00542D10"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rPr>
      </w:pPr>
      <w:r w:rsidRPr="00632DF8">
        <w:rPr>
          <w:rFonts w:ascii="Times New Roman" w:eastAsia="Times New Roman" w:hAnsi="Times New Roman" w:cs="Times New Roman"/>
          <w:sz w:val="28"/>
          <w:szCs w:val="28"/>
        </w:rPr>
        <w:t>Приостановление или ограничение предоставления</w:t>
      </w:r>
      <w:r w:rsidR="00CB63B3" w:rsidRPr="00632DF8">
        <w:rPr>
          <w:rFonts w:ascii="Times New Roman" w:eastAsia="Times New Roman" w:hAnsi="Times New Roman" w:cs="Times New Roman"/>
          <w:sz w:val="28"/>
          <w:szCs w:val="28"/>
        </w:rPr>
        <w:t xml:space="preserve"> коммунальных </w:t>
      </w:r>
      <w:r w:rsidRPr="00632DF8">
        <w:rPr>
          <w:rFonts w:ascii="Times New Roman" w:eastAsia="Times New Roman" w:hAnsi="Times New Roman" w:cs="Times New Roman"/>
          <w:sz w:val="28"/>
          <w:szCs w:val="28"/>
        </w:rPr>
        <w:t>услуг не являет</w:t>
      </w:r>
      <w:r w:rsidR="00D369A1" w:rsidRPr="00632DF8">
        <w:rPr>
          <w:rFonts w:ascii="Times New Roman" w:eastAsia="Times New Roman" w:hAnsi="Times New Roman" w:cs="Times New Roman"/>
          <w:sz w:val="28"/>
          <w:szCs w:val="28"/>
        </w:rPr>
        <w:t>ся расторжением договора.</w:t>
      </w:r>
    </w:p>
    <w:p w:rsidR="002632C7" w:rsidRPr="00632DF8" w:rsidRDefault="00542D10"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rPr>
      </w:pPr>
      <w:r w:rsidRPr="00632DF8">
        <w:rPr>
          <w:rFonts w:ascii="Times New Roman" w:eastAsia="Times New Roman" w:hAnsi="Times New Roman" w:cs="Times New Roman"/>
          <w:sz w:val="28"/>
          <w:szCs w:val="28"/>
        </w:rPr>
        <w:t>РСО ограничивает или приостанавливает предоставление</w:t>
      </w:r>
      <w:r w:rsidR="00D369A1" w:rsidRPr="00632DF8">
        <w:rPr>
          <w:rFonts w:ascii="Times New Roman" w:eastAsia="Times New Roman" w:hAnsi="Times New Roman" w:cs="Times New Roman"/>
          <w:sz w:val="28"/>
          <w:szCs w:val="28"/>
        </w:rPr>
        <w:t xml:space="preserve"> коммунальной </w:t>
      </w:r>
      <w:r w:rsidRPr="00632DF8">
        <w:rPr>
          <w:rFonts w:ascii="Times New Roman" w:eastAsia="Times New Roman" w:hAnsi="Times New Roman" w:cs="Times New Roman"/>
          <w:sz w:val="28"/>
          <w:szCs w:val="28"/>
        </w:rPr>
        <w:t xml:space="preserve">услуги без предварительного уведомления </w:t>
      </w:r>
      <w:r w:rsidR="00BD45E9" w:rsidRPr="00632DF8">
        <w:rPr>
          <w:rFonts w:ascii="Times New Roman" w:eastAsia="Times New Roman" w:hAnsi="Times New Roman" w:cs="Times New Roman"/>
          <w:sz w:val="28"/>
          <w:szCs w:val="28"/>
        </w:rPr>
        <w:t>Потребителя</w:t>
      </w:r>
      <w:r w:rsidRPr="00632DF8">
        <w:rPr>
          <w:rFonts w:ascii="Times New Roman" w:eastAsia="Times New Roman" w:hAnsi="Times New Roman" w:cs="Times New Roman"/>
          <w:sz w:val="28"/>
          <w:szCs w:val="28"/>
        </w:rPr>
        <w:t xml:space="preserve"> в случае:</w:t>
      </w:r>
    </w:p>
    <w:p w:rsidR="00542D10" w:rsidRPr="00632DF8" w:rsidRDefault="00542D10" w:rsidP="00DF50A1">
      <w:pPr>
        <w:spacing w:after="0" w:line="240" w:lineRule="auto"/>
        <w:ind w:left="-567" w:firstLine="709"/>
        <w:contextualSpacing/>
        <w:jc w:val="both"/>
        <w:rPr>
          <w:rFonts w:ascii="Times New Roman" w:eastAsia="Times New Roman" w:hAnsi="Times New Roman" w:cs="Times New Roman"/>
          <w:sz w:val="28"/>
          <w:szCs w:val="28"/>
        </w:rPr>
      </w:pPr>
      <w:r w:rsidRPr="00632DF8">
        <w:rPr>
          <w:rFonts w:ascii="Times New Roman" w:eastAsia="Times New Roman" w:hAnsi="Times New Roman" w:cs="Times New Roman"/>
          <w:sz w:val="28"/>
          <w:szCs w:val="28"/>
        </w:rPr>
        <w:t>а) возникновения или угрозы возникновения аварийной ситуации в централизованных сетях инженерно-технического обеспечения, по которым осуществляются электроснабжение, с момента возникновения или угрозы возникновения такой аварийной ситуации;</w:t>
      </w:r>
    </w:p>
    <w:p w:rsidR="00542D10" w:rsidRPr="00632DF8" w:rsidRDefault="00542D10" w:rsidP="00DF50A1">
      <w:pPr>
        <w:spacing w:after="0" w:line="240" w:lineRule="auto"/>
        <w:ind w:left="-567" w:firstLine="709"/>
        <w:contextualSpacing/>
        <w:jc w:val="both"/>
        <w:rPr>
          <w:rFonts w:ascii="Times New Roman" w:eastAsia="Times New Roman" w:hAnsi="Times New Roman" w:cs="Times New Roman"/>
          <w:sz w:val="28"/>
          <w:szCs w:val="28"/>
        </w:rPr>
      </w:pPr>
      <w:r w:rsidRPr="00632DF8">
        <w:rPr>
          <w:rFonts w:ascii="Times New Roman" w:eastAsia="Times New Roman" w:hAnsi="Times New Roman" w:cs="Times New Roman"/>
          <w:sz w:val="28"/>
          <w:szCs w:val="28"/>
        </w:rPr>
        <w:t>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w:t>
      </w:r>
    </w:p>
    <w:p w:rsidR="00542D10" w:rsidRPr="00632DF8" w:rsidRDefault="00542D10" w:rsidP="00DF50A1">
      <w:pPr>
        <w:spacing w:after="0" w:line="240" w:lineRule="auto"/>
        <w:ind w:left="-567" w:firstLine="709"/>
        <w:contextualSpacing/>
        <w:jc w:val="both"/>
        <w:rPr>
          <w:rFonts w:ascii="Times New Roman" w:eastAsia="Times New Roman" w:hAnsi="Times New Roman" w:cs="Times New Roman"/>
          <w:sz w:val="28"/>
          <w:szCs w:val="28"/>
        </w:rPr>
      </w:pPr>
      <w:r w:rsidRPr="00632DF8">
        <w:rPr>
          <w:rFonts w:ascii="Times New Roman" w:eastAsia="Times New Roman" w:hAnsi="Times New Roman" w:cs="Times New Roman"/>
          <w:sz w:val="28"/>
          <w:szCs w:val="28"/>
        </w:rPr>
        <w:t xml:space="preserve">в) выявления факта несанкционированного подключения внутридомового оборудования </w:t>
      </w:r>
      <w:r w:rsidR="00BD45E9" w:rsidRPr="00632DF8">
        <w:rPr>
          <w:rFonts w:ascii="Times New Roman" w:eastAsia="Times New Roman" w:hAnsi="Times New Roman" w:cs="Times New Roman"/>
          <w:sz w:val="28"/>
          <w:szCs w:val="28"/>
        </w:rPr>
        <w:t>Потребителя</w:t>
      </w:r>
      <w:r w:rsidRPr="00632DF8">
        <w:rPr>
          <w:rFonts w:ascii="Times New Roman" w:eastAsia="Times New Roman" w:hAnsi="Times New Roman" w:cs="Times New Roman"/>
          <w:sz w:val="28"/>
          <w:szCs w:val="28"/>
        </w:rPr>
        <w:t xml:space="preserve"> к централизованным сетям инженерно-технического обеспечения - с момента выявления несанкционированного подключения;</w:t>
      </w:r>
    </w:p>
    <w:p w:rsidR="00542D10" w:rsidRPr="00632DF8" w:rsidRDefault="00542D10" w:rsidP="00DF50A1">
      <w:pPr>
        <w:spacing w:after="0" w:line="240" w:lineRule="auto"/>
        <w:ind w:left="-567" w:firstLine="709"/>
        <w:contextualSpacing/>
        <w:jc w:val="both"/>
        <w:rPr>
          <w:rFonts w:ascii="Times New Roman" w:eastAsia="Times New Roman" w:hAnsi="Times New Roman" w:cs="Times New Roman"/>
          <w:sz w:val="28"/>
          <w:szCs w:val="28"/>
        </w:rPr>
      </w:pPr>
      <w:r w:rsidRPr="00632DF8">
        <w:rPr>
          <w:rFonts w:ascii="Times New Roman" w:eastAsia="Times New Roman" w:hAnsi="Times New Roman" w:cs="Times New Roman"/>
          <w:sz w:val="28"/>
          <w:szCs w:val="28"/>
        </w:rPr>
        <w:t xml:space="preserve">г) использования </w:t>
      </w:r>
      <w:r w:rsidR="00BD45E9" w:rsidRPr="00632DF8">
        <w:rPr>
          <w:rFonts w:ascii="Times New Roman" w:eastAsia="Times New Roman" w:hAnsi="Times New Roman" w:cs="Times New Roman"/>
          <w:sz w:val="28"/>
          <w:szCs w:val="28"/>
        </w:rPr>
        <w:t>Потребителем</w:t>
      </w:r>
      <w:r w:rsidRPr="00632DF8">
        <w:rPr>
          <w:rFonts w:ascii="Times New Roman" w:eastAsia="Times New Roman" w:hAnsi="Times New Roman" w:cs="Times New Roman"/>
          <w:sz w:val="28"/>
          <w:szCs w:val="28"/>
        </w:rPr>
        <w:t xml:space="preserve">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 - с момента выявления нарушения;</w:t>
      </w:r>
    </w:p>
    <w:p w:rsidR="00542D10" w:rsidRPr="0090490E" w:rsidRDefault="00542D10" w:rsidP="00DF50A1">
      <w:pPr>
        <w:spacing w:after="0" w:line="240" w:lineRule="auto"/>
        <w:ind w:left="-567" w:firstLine="709"/>
        <w:contextualSpacing/>
        <w:jc w:val="both"/>
        <w:rPr>
          <w:rFonts w:ascii="Times New Roman" w:eastAsia="Times New Roman" w:hAnsi="Times New Roman" w:cs="Times New Roman"/>
          <w:sz w:val="28"/>
          <w:szCs w:val="28"/>
        </w:rPr>
      </w:pPr>
      <w:r w:rsidRPr="00632DF8">
        <w:rPr>
          <w:rFonts w:ascii="Times New Roman" w:eastAsia="Times New Roman" w:hAnsi="Times New Roman" w:cs="Times New Roman"/>
          <w:sz w:val="28"/>
          <w:szCs w:val="28"/>
        </w:rPr>
        <w:t xml:space="preserve">д) получения РСО предписания органа, уполномоченного осуществлять государственный контроль и надзор за соответствием внутридомовых инженерных систем и внутридомового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w:t>
      </w:r>
      <w:r w:rsidRPr="0090490E">
        <w:rPr>
          <w:rFonts w:ascii="Times New Roman" w:eastAsia="Times New Roman" w:hAnsi="Times New Roman" w:cs="Times New Roman"/>
          <w:sz w:val="28"/>
          <w:szCs w:val="28"/>
        </w:rPr>
        <w:t>субъекта РФ, - со дня, указанного в документе соответствующего органа</w:t>
      </w:r>
    </w:p>
    <w:p w:rsidR="00542D10" w:rsidRPr="0090490E" w:rsidRDefault="00542D10"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highlight w:val="yellow"/>
        </w:rPr>
      </w:pPr>
      <w:r w:rsidRPr="0090490E">
        <w:rPr>
          <w:rFonts w:ascii="Times New Roman" w:eastAsia="Times New Roman" w:hAnsi="Times New Roman" w:cs="Times New Roman"/>
          <w:sz w:val="28"/>
          <w:szCs w:val="28"/>
          <w:highlight w:val="yellow"/>
        </w:rPr>
        <w:t>РСО ограничивает или приостанавлив</w:t>
      </w:r>
      <w:r w:rsidR="002632C7" w:rsidRPr="0090490E">
        <w:rPr>
          <w:rFonts w:ascii="Times New Roman" w:eastAsia="Times New Roman" w:hAnsi="Times New Roman" w:cs="Times New Roman"/>
          <w:sz w:val="28"/>
          <w:szCs w:val="28"/>
          <w:highlight w:val="yellow"/>
        </w:rPr>
        <w:t>ает предоставление коммунально</w:t>
      </w:r>
      <w:r w:rsidR="00D369A1" w:rsidRPr="0090490E">
        <w:rPr>
          <w:rFonts w:ascii="Times New Roman" w:eastAsia="Times New Roman" w:hAnsi="Times New Roman" w:cs="Times New Roman"/>
          <w:sz w:val="28"/>
          <w:szCs w:val="28"/>
          <w:highlight w:val="yellow"/>
        </w:rPr>
        <w:t>й</w:t>
      </w:r>
      <w:r w:rsidR="00CB63B3" w:rsidRPr="0090490E">
        <w:rPr>
          <w:rFonts w:ascii="Times New Roman" w:eastAsia="Times New Roman" w:hAnsi="Times New Roman" w:cs="Times New Roman"/>
          <w:sz w:val="28"/>
          <w:szCs w:val="28"/>
          <w:highlight w:val="yellow"/>
        </w:rPr>
        <w:t xml:space="preserve"> </w:t>
      </w:r>
      <w:r w:rsidRPr="0090490E">
        <w:rPr>
          <w:rFonts w:ascii="Times New Roman" w:eastAsia="Times New Roman" w:hAnsi="Times New Roman" w:cs="Times New Roman"/>
          <w:sz w:val="28"/>
          <w:szCs w:val="28"/>
          <w:highlight w:val="yellow"/>
        </w:rPr>
        <w:t xml:space="preserve">услуги, предварительно уведомив об этом </w:t>
      </w:r>
      <w:r w:rsidR="00BD45E9" w:rsidRPr="0090490E">
        <w:rPr>
          <w:rFonts w:ascii="Times New Roman" w:eastAsia="Times New Roman" w:hAnsi="Times New Roman" w:cs="Times New Roman"/>
          <w:sz w:val="28"/>
          <w:szCs w:val="28"/>
          <w:highlight w:val="yellow"/>
        </w:rPr>
        <w:t>Потребителя</w:t>
      </w:r>
      <w:r w:rsidRPr="0090490E">
        <w:rPr>
          <w:rFonts w:ascii="Times New Roman" w:eastAsia="Times New Roman" w:hAnsi="Times New Roman" w:cs="Times New Roman"/>
          <w:sz w:val="28"/>
          <w:szCs w:val="28"/>
          <w:highlight w:val="yellow"/>
        </w:rPr>
        <w:t>, в случае:</w:t>
      </w:r>
    </w:p>
    <w:p w:rsidR="00542D10" w:rsidRPr="0090490E" w:rsidRDefault="00542D10" w:rsidP="001919D1">
      <w:pPr>
        <w:spacing w:after="0" w:line="240" w:lineRule="auto"/>
        <w:ind w:left="-567" w:firstLine="709"/>
        <w:contextualSpacing/>
        <w:jc w:val="both"/>
        <w:rPr>
          <w:rFonts w:ascii="Times New Roman" w:eastAsia="Times New Roman" w:hAnsi="Times New Roman" w:cs="Times New Roman"/>
          <w:sz w:val="28"/>
          <w:szCs w:val="28"/>
          <w:highlight w:val="yellow"/>
        </w:rPr>
      </w:pPr>
      <w:r w:rsidRPr="0090490E">
        <w:rPr>
          <w:rFonts w:ascii="Times New Roman" w:eastAsia="Times New Roman" w:hAnsi="Times New Roman" w:cs="Times New Roman"/>
          <w:sz w:val="28"/>
          <w:szCs w:val="28"/>
          <w:highlight w:val="yellow"/>
        </w:rPr>
        <w:t>а) неполной оплаты потребител</w:t>
      </w:r>
      <w:r w:rsidR="00EE705D">
        <w:rPr>
          <w:rFonts w:ascii="Times New Roman" w:eastAsia="Times New Roman" w:hAnsi="Times New Roman" w:cs="Times New Roman"/>
          <w:sz w:val="28"/>
          <w:szCs w:val="28"/>
          <w:highlight w:val="yellow"/>
        </w:rPr>
        <w:t>ем коммунальной услуги - через 2</w:t>
      </w:r>
      <w:r w:rsidRPr="0090490E">
        <w:rPr>
          <w:rFonts w:ascii="Times New Roman" w:eastAsia="Times New Roman" w:hAnsi="Times New Roman" w:cs="Times New Roman"/>
          <w:sz w:val="28"/>
          <w:szCs w:val="28"/>
          <w:highlight w:val="yellow"/>
        </w:rPr>
        <w:t xml:space="preserve">0 дней после письменного предупреждения (уведомления) </w:t>
      </w:r>
      <w:r w:rsidR="00BD45E9" w:rsidRPr="0090490E">
        <w:rPr>
          <w:rFonts w:ascii="Times New Roman" w:eastAsia="Times New Roman" w:hAnsi="Times New Roman" w:cs="Times New Roman"/>
          <w:sz w:val="28"/>
          <w:szCs w:val="28"/>
          <w:highlight w:val="yellow"/>
        </w:rPr>
        <w:t>Потребителя</w:t>
      </w:r>
      <w:r w:rsidRPr="0090490E">
        <w:rPr>
          <w:rFonts w:ascii="Times New Roman" w:eastAsia="Times New Roman" w:hAnsi="Times New Roman" w:cs="Times New Roman"/>
          <w:sz w:val="28"/>
          <w:szCs w:val="28"/>
          <w:highlight w:val="yellow"/>
        </w:rPr>
        <w:t xml:space="preserve"> в установленном порядке</w:t>
      </w:r>
      <w:r w:rsidR="001919D1" w:rsidRPr="0090490E">
        <w:rPr>
          <w:rFonts w:ascii="Times New Roman" w:eastAsia="Times New Roman" w:hAnsi="Times New Roman" w:cs="Times New Roman"/>
          <w:sz w:val="28"/>
          <w:szCs w:val="28"/>
          <w:highlight w:val="yellow"/>
        </w:rPr>
        <w:t>,</w:t>
      </w:r>
      <w:r w:rsidR="00EE705D">
        <w:rPr>
          <w:rFonts w:ascii="Times New Roman" w:eastAsia="Times New Roman" w:hAnsi="Times New Roman" w:cs="Times New Roman"/>
          <w:sz w:val="28"/>
          <w:szCs w:val="28"/>
          <w:highlight w:val="yellow"/>
        </w:rPr>
        <w:t xml:space="preserve"> </w:t>
      </w:r>
      <w:r w:rsidR="001919D1" w:rsidRPr="0090490E">
        <w:rPr>
          <w:rFonts w:ascii="Times New Roman" w:eastAsia="Times New Roman" w:hAnsi="Times New Roman" w:cs="Times New Roman"/>
          <w:sz w:val="28"/>
          <w:szCs w:val="28"/>
          <w:highlight w:val="yellow"/>
        </w:rPr>
        <w:t>подача электроэнергии будет приостановлена без предварительного введения ограничения</w:t>
      </w:r>
      <w:bookmarkStart w:id="3" w:name="_GoBack"/>
      <w:bookmarkEnd w:id="3"/>
      <w:r w:rsidRPr="0090490E">
        <w:rPr>
          <w:rFonts w:ascii="Times New Roman" w:eastAsia="Times New Roman" w:hAnsi="Times New Roman" w:cs="Times New Roman"/>
          <w:sz w:val="28"/>
          <w:szCs w:val="28"/>
          <w:highlight w:val="yellow"/>
        </w:rPr>
        <w:t>;</w:t>
      </w:r>
    </w:p>
    <w:p w:rsidR="00542D10" w:rsidRPr="0090490E" w:rsidRDefault="00542D10" w:rsidP="00DF50A1">
      <w:pPr>
        <w:spacing w:after="0" w:line="240" w:lineRule="auto"/>
        <w:ind w:left="-567" w:firstLine="709"/>
        <w:contextualSpacing/>
        <w:jc w:val="both"/>
        <w:rPr>
          <w:rFonts w:ascii="Times New Roman" w:eastAsia="Times New Roman" w:hAnsi="Times New Roman" w:cs="Times New Roman"/>
          <w:sz w:val="28"/>
          <w:szCs w:val="28"/>
        </w:rPr>
      </w:pPr>
      <w:r w:rsidRPr="0090490E">
        <w:rPr>
          <w:rFonts w:ascii="Times New Roman" w:eastAsia="Times New Roman" w:hAnsi="Times New Roman" w:cs="Times New Roman"/>
          <w:sz w:val="28"/>
          <w:szCs w:val="28"/>
          <w:highlight w:val="yellow"/>
        </w:rPr>
        <w:t xml:space="preserve">б) проведения планово-профилактического ремонта и работ по обслуживанию централизованных сетей инженерно-технического обеспечения, - через 10 рабочих дней после письменного предупреждения (уведомления) </w:t>
      </w:r>
      <w:r w:rsidR="00BD45E9" w:rsidRPr="0090490E">
        <w:rPr>
          <w:rFonts w:ascii="Times New Roman" w:eastAsia="Times New Roman" w:hAnsi="Times New Roman" w:cs="Times New Roman"/>
          <w:sz w:val="28"/>
          <w:szCs w:val="28"/>
          <w:highlight w:val="yellow"/>
        </w:rPr>
        <w:t>Потребителя</w:t>
      </w:r>
      <w:r w:rsidRPr="0090490E">
        <w:rPr>
          <w:rFonts w:ascii="Times New Roman" w:eastAsia="Times New Roman" w:hAnsi="Times New Roman" w:cs="Times New Roman"/>
          <w:sz w:val="28"/>
          <w:szCs w:val="28"/>
          <w:highlight w:val="yellow"/>
        </w:rPr>
        <w:t>.</w:t>
      </w:r>
    </w:p>
    <w:p w:rsidR="00F62A0D" w:rsidRPr="00F74BCA" w:rsidRDefault="00542D10" w:rsidP="00F62A0D">
      <w:pPr>
        <w:spacing w:after="0" w:line="240" w:lineRule="auto"/>
        <w:ind w:left="-567" w:firstLine="709"/>
        <w:contextualSpacing/>
        <w:jc w:val="both"/>
        <w:rPr>
          <w:rFonts w:ascii="Times New Roman" w:eastAsia="Times New Roman" w:hAnsi="Times New Roman" w:cs="Times New Roman"/>
          <w:sz w:val="28"/>
          <w:szCs w:val="28"/>
        </w:rPr>
      </w:pPr>
      <w:r w:rsidRPr="00F74BCA">
        <w:rPr>
          <w:rFonts w:ascii="Times New Roman" w:eastAsia="Times New Roman" w:hAnsi="Times New Roman" w:cs="Times New Roman"/>
          <w:sz w:val="28"/>
          <w:szCs w:val="28"/>
        </w:rPr>
        <w:lastRenderedPageBreak/>
        <w:t>7.7. Предоставление коммунальной услуги возобновляется в течение 2 календарных дней со дня устранения причин введения процедуры ограничения, в том числе со дня полного погашения задолженности или заключения соглашения о порядке погашения задолженности, если РСО не принял решение возобновить предоставление коммунальной услуги с более раннего момента</w:t>
      </w:r>
      <w:r w:rsidR="00F62A0D" w:rsidRPr="00F74BCA">
        <w:rPr>
          <w:rFonts w:ascii="Times New Roman" w:eastAsia="Times New Roman" w:hAnsi="Times New Roman" w:cs="Times New Roman"/>
          <w:sz w:val="28"/>
          <w:szCs w:val="28"/>
        </w:rPr>
        <w:t>.</w:t>
      </w:r>
    </w:p>
    <w:p w:rsidR="00F62A0D" w:rsidRPr="00F74BCA" w:rsidRDefault="00F62A0D" w:rsidP="00F62A0D">
      <w:pPr>
        <w:spacing w:after="0" w:line="240" w:lineRule="auto"/>
        <w:ind w:left="-567" w:firstLine="709"/>
        <w:contextualSpacing/>
        <w:jc w:val="both"/>
        <w:rPr>
          <w:rFonts w:ascii="Times New Roman" w:eastAsia="Times New Roman" w:hAnsi="Times New Roman" w:cs="Times New Roman"/>
          <w:sz w:val="28"/>
          <w:szCs w:val="28"/>
        </w:rPr>
      </w:pPr>
      <w:r w:rsidRPr="00F74BCA">
        <w:rPr>
          <w:rFonts w:ascii="Times New Roman" w:eastAsia="Times New Roman" w:hAnsi="Times New Roman" w:cs="Times New Roman"/>
          <w:sz w:val="28"/>
          <w:szCs w:val="28"/>
          <w:lang w:eastAsia="ru-RU"/>
        </w:rPr>
        <w:t>7.8.</w:t>
      </w:r>
      <w:r w:rsidRPr="00F74BCA">
        <w:rPr>
          <w:rFonts w:ascii="Times New Roman" w:eastAsia="Times New Roman" w:hAnsi="Times New Roman" w:cs="Times New Roman"/>
          <w:sz w:val="28"/>
          <w:szCs w:val="28"/>
          <w:lang w:eastAsia="ru-RU"/>
        </w:rPr>
        <w:tab/>
        <w:t xml:space="preserve">Уведомление о введении ограничения может быть направлено РСО одним из следующих способов: </w:t>
      </w:r>
    </w:p>
    <w:p w:rsidR="00F62A0D" w:rsidRPr="00F74BCA" w:rsidRDefault="00F62A0D" w:rsidP="00F62A0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74BCA">
        <w:rPr>
          <w:rFonts w:ascii="Times New Roman" w:eastAsia="Times New Roman" w:hAnsi="Times New Roman" w:cs="Times New Roman"/>
          <w:sz w:val="28"/>
          <w:szCs w:val="28"/>
          <w:lang w:eastAsia="ru-RU"/>
        </w:rPr>
        <w:t>-</w:t>
      </w:r>
      <w:r w:rsidRPr="00F74BCA">
        <w:rPr>
          <w:rFonts w:ascii="Times New Roman" w:eastAsia="Times New Roman" w:hAnsi="Times New Roman" w:cs="Times New Roman"/>
          <w:sz w:val="28"/>
          <w:szCs w:val="28"/>
          <w:lang w:eastAsia="ru-RU"/>
        </w:rPr>
        <w:tab/>
        <w:t>посредством направления короткого текстового сообщения (смс-сообщение) на номер мобильного телефона Потребителя;</w:t>
      </w:r>
    </w:p>
    <w:p w:rsidR="00F62A0D" w:rsidRPr="00F74BCA" w:rsidRDefault="00F62A0D" w:rsidP="00F62A0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74BCA">
        <w:rPr>
          <w:rFonts w:ascii="Times New Roman" w:eastAsia="Times New Roman" w:hAnsi="Times New Roman" w:cs="Times New Roman"/>
          <w:sz w:val="28"/>
          <w:szCs w:val="28"/>
          <w:lang w:eastAsia="ru-RU"/>
        </w:rPr>
        <w:t>-</w:t>
      </w:r>
      <w:r w:rsidRPr="00F74BCA">
        <w:rPr>
          <w:rFonts w:ascii="Times New Roman" w:eastAsia="Times New Roman" w:hAnsi="Times New Roman" w:cs="Times New Roman"/>
          <w:sz w:val="28"/>
          <w:szCs w:val="28"/>
          <w:lang w:eastAsia="ru-RU"/>
        </w:rPr>
        <w:tab/>
        <w:t xml:space="preserve">посредством направления сообщения на адрес электронной почты Потребителя с адреса электронной почты </w:t>
      </w:r>
      <w:r w:rsidR="00A43315" w:rsidRPr="00F74BCA">
        <w:rPr>
          <w:rFonts w:ascii="Times New Roman" w:eastAsia="Times New Roman" w:hAnsi="Times New Roman" w:cs="Times New Roman"/>
          <w:sz w:val="28"/>
          <w:szCs w:val="28"/>
          <w:lang w:eastAsia="ru-RU"/>
        </w:rPr>
        <w:t>РСО</w:t>
      </w:r>
      <w:r w:rsidR="006817DC" w:rsidRPr="00F74BCA">
        <w:rPr>
          <w:rFonts w:ascii="Times New Roman" w:eastAsia="Times New Roman" w:hAnsi="Times New Roman" w:cs="Times New Roman"/>
          <w:sz w:val="28"/>
          <w:szCs w:val="28"/>
          <w:lang w:eastAsia="ru-RU"/>
        </w:rPr>
        <w:t>;</w:t>
      </w:r>
      <w:r w:rsidRPr="00F74BCA">
        <w:rPr>
          <w:rFonts w:ascii="Times New Roman" w:eastAsia="Times New Roman" w:hAnsi="Times New Roman" w:cs="Times New Roman"/>
          <w:sz w:val="28"/>
          <w:szCs w:val="28"/>
          <w:lang w:eastAsia="ru-RU"/>
        </w:rPr>
        <w:t xml:space="preserve"> </w:t>
      </w:r>
    </w:p>
    <w:p w:rsidR="00F62A0D" w:rsidRPr="00F74BCA" w:rsidRDefault="00F62A0D" w:rsidP="00F62A0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74BCA">
        <w:rPr>
          <w:rFonts w:ascii="Times New Roman" w:eastAsia="Times New Roman" w:hAnsi="Times New Roman" w:cs="Times New Roman"/>
          <w:sz w:val="28"/>
          <w:szCs w:val="28"/>
          <w:lang w:eastAsia="ru-RU"/>
        </w:rPr>
        <w:t>-</w:t>
      </w:r>
      <w:r w:rsidRPr="00F74BCA">
        <w:rPr>
          <w:rFonts w:ascii="Times New Roman" w:eastAsia="Times New Roman" w:hAnsi="Times New Roman" w:cs="Times New Roman"/>
          <w:sz w:val="28"/>
          <w:szCs w:val="28"/>
          <w:lang w:eastAsia="ru-RU"/>
        </w:rPr>
        <w:tab/>
        <w:t xml:space="preserve">посредством включения текста уведомления в документах на оплату </w:t>
      </w:r>
      <w:r w:rsidR="009C24C8" w:rsidRPr="00F74BCA">
        <w:rPr>
          <w:rFonts w:ascii="Times New Roman" w:eastAsia="Times New Roman" w:hAnsi="Times New Roman" w:cs="Times New Roman"/>
          <w:sz w:val="28"/>
          <w:szCs w:val="28"/>
          <w:lang w:eastAsia="ru-RU"/>
        </w:rPr>
        <w:t>коммунальных услуг</w:t>
      </w:r>
      <w:r w:rsidR="00F74BCA" w:rsidRPr="00F74BCA">
        <w:rPr>
          <w:rFonts w:ascii="Times New Roman" w:eastAsia="Times New Roman" w:hAnsi="Times New Roman" w:cs="Times New Roman"/>
          <w:sz w:val="28"/>
          <w:szCs w:val="28"/>
          <w:lang w:eastAsia="ru-RU"/>
        </w:rPr>
        <w:t>;</w:t>
      </w:r>
      <w:r w:rsidR="009C24C8" w:rsidRPr="00F74BCA">
        <w:rPr>
          <w:rFonts w:ascii="Times New Roman" w:eastAsia="Times New Roman" w:hAnsi="Times New Roman" w:cs="Times New Roman"/>
          <w:sz w:val="28"/>
          <w:szCs w:val="28"/>
          <w:lang w:eastAsia="ru-RU"/>
        </w:rPr>
        <w:t xml:space="preserve"> </w:t>
      </w:r>
    </w:p>
    <w:p w:rsidR="00F62A0D" w:rsidRPr="00F74BCA" w:rsidRDefault="00F62A0D" w:rsidP="00F62A0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74BCA">
        <w:rPr>
          <w:rFonts w:ascii="Times New Roman" w:eastAsia="Times New Roman" w:hAnsi="Times New Roman" w:cs="Times New Roman"/>
          <w:sz w:val="28"/>
          <w:szCs w:val="28"/>
          <w:lang w:eastAsia="ru-RU"/>
        </w:rPr>
        <w:t>-</w:t>
      </w:r>
      <w:r w:rsidRPr="00F74BCA">
        <w:rPr>
          <w:rFonts w:ascii="Times New Roman" w:eastAsia="Times New Roman" w:hAnsi="Times New Roman" w:cs="Times New Roman"/>
          <w:sz w:val="28"/>
          <w:szCs w:val="28"/>
          <w:lang w:eastAsia="ru-RU"/>
        </w:rPr>
        <w:tab/>
        <w:t>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Камчатского края;</w:t>
      </w:r>
    </w:p>
    <w:p w:rsidR="00F62A0D" w:rsidRPr="00F74BCA" w:rsidRDefault="00F62A0D" w:rsidP="00F62A0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74BCA">
        <w:rPr>
          <w:rFonts w:ascii="Times New Roman" w:eastAsia="Times New Roman" w:hAnsi="Times New Roman" w:cs="Times New Roman"/>
          <w:sz w:val="28"/>
          <w:szCs w:val="28"/>
          <w:lang w:eastAsia="ru-RU"/>
        </w:rPr>
        <w:t>-</w:t>
      </w:r>
      <w:r w:rsidRPr="00F74BCA">
        <w:rPr>
          <w:rFonts w:ascii="Times New Roman" w:eastAsia="Times New Roman" w:hAnsi="Times New Roman" w:cs="Times New Roman"/>
          <w:sz w:val="28"/>
          <w:szCs w:val="28"/>
          <w:lang w:eastAsia="ru-RU"/>
        </w:rPr>
        <w:tab/>
        <w:t xml:space="preserve">направлением заказного письма с уведомлением о вручении; </w:t>
      </w:r>
    </w:p>
    <w:p w:rsidR="00F62A0D" w:rsidRPr="00F74BCA" w:rsidRDefault="00F62A0D" w:rsidP="00F62A0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74BCA">
        <w:rPr>
          <w:rFonts w:ascii="Times New Roman" w:eastAsia="Times New Roman" w:hAnsi="Times New Roman" w:cs="Times New Roman"/>
          <w:sz w:val="28"/>
          <w:szCs w:val="28"/>
          <w:lang w:eastAsia="ru-RU"/>
        </w:rPr>
        <w:t>-</w:t>
      </w:r>
      <w:r w:rsidRPr="00F74BCA">
        <w:rPr>
          <w:rFonts w:ascii="Times New Roman" w:eastAsia="Times New Roman" w:hAnsi="Times New Roman" w:cs="Times New Roman"/>
          <w:sz w:val="28"/>
          <w:szCs w:val="28"/>
          <w:lang w:eastAsia="ru-RU"/>
        </w:rPr>
        <w:tab/>
        <w:t>вручением представителю Потребителя под роспись с указанием даты вручения и расшифровкой подписи и занимаемой должности лица, получившего уведомление;</w:t>
      </w:r>
    </w:p>
    <w:p w:rsidR="00F62A0D" w:rsidRPr="00F74BCA" w:rsidRDefault="00F62A0D" w:rsidP="00F62A0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74BCA">
        <w:rPr>
          <w:rFonts w:ascii="Times New Roman" w:eastAsia="Times New Roman" w:hAnsi="Times New Roman" w:cs="Times New Roman"/>
          <w:sz w:val="28"/>
          <w:szCs w:val="28"/>
          <w:lang w:eastAsia="ru-RU"/>
        </w:rPr>
        <w:t>-</w:t>
      </w:r>
      <w:r w:rsidRPr="00F74BCA">
        <w:rPr>
          <w:rFonts w:ascii="Times New Roman" w:eastAsia="Times New Roman" w:hAnsi="Times New Roman" w:cs="Times New Roman"/>
          <w:sz w:val="28"/>
          <w:szCs w:val="28"/>
          <w:lang w:eastAsia="ru-RU"/>
        </w:rPr>
        <w:tab/>
        <w:t>телефонограммой;</w:t>
      </w:r>
    </w:p>
    <w:p w:rsidR="00F62A0D" w:rsidRPr="00F74BCA" w:rsidRDefault="00F62A0D" w:rsidP="00F62A0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74BCA">
        <w:rPr>
          <w:rFonts w:ascii="Times New Roman" w:eastAsia="Times New Roman" w:hAnsi="Times New Roman" w:cs="Times New Roman"/>
          <w:sz w:val="28"/>
          <w:szCs w:val="28"/>
          <w:lang w:eastAsia="ru-RU"/>
        </w:rPr>
        <w:t>-</w:t>
      </w:r>
      <w:r w:rsidRPr="00F74BCA">
        <w:rPr>
          <w:rFonts w:ascii="Times New Roman" w:eastAsia="Times New Roman" w:hAnsi="Times New Roman" w:cs="Times New Roman"/>
          <w:sz w:val="28"/>
          <w:szCs w:val="28"/>
          <w:lang w:eastAsia="ru-RU"/>
        </w:rPr>
        <w:tab/>
        <w:t>посредством факсимильной связи;</w:t>
      </w:r>
    </w:p>
    <w:p w:rsidR="00F62A0D" w:rsidRPr="00F74BCA" w:rsidRDefault="00F62A0D" w:rsidP="00F62A0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F74BCA">
        <w:rPr>
          <w:rFonts w:ascii="Times New Roman" w:eastAsia="Times New Roman" w:hAnsi="Times New Roman" w:cs="Times New Roman"/>
          <w:sz w:val="28"/>
          <w:szCs w:val="28"/>
          <w:lang w:eastAsia="ru-RU"/>
        </w:rPr>
        <w:t>-</w:t>
      </w:r>
      <w:r w:rsidRPr="00F74BCA">
        <w:rPr>
          <w:rFonts w:ascii="Times New Roman" w:eastAsia="Times New Roman" w:hAnsi="Times New Roman" w:cs="Times New Roman"/>
          <w:sz w:val="28"/>
          <w:szCs w:val="28"/>
          <w:lang w:eastAsia="ru-RU"/>
        </w:rPr>
        <w:tab/>
        <w:t xml:space="preserve">посредством направления сканированной копии уведомления на адрес электронной почты Потребителя однократно. В данном случае уведомление считается доставленным, а Потребитель уведомленным в день направления такого документа. </w:t>
      </w:r>
    </w:p>
    <w:p w:rsidR="00F62A0D" w:rsidRPr="00F74BCA" w:rsidRDefault="00F62A0D" w:rsidP="00F62A0D">
      <w:pPr>
        <w:spacing w:after="0" w:line="240" w:lineRule="auto"/>
        <w:ind w:left="-567" w:firstLine="709"/>
        <w:contextualSpacing/>
        <w:jc w:val="both"/>
        <w:rPr>
          <w:rFonts w:ascii="Times New Roman" w:eastAsia="Times New Roman" w:hAnsi="Times New Roman" w:cs="Times New Roman"/>
          <w:sz w:val="28"/>
          <w:szCs w:val="28"/>
        </w:rPr>
      </w:pPr>
      <w:r w:rsidRPr="00F74BCA">
        <w:rPr>
          <w:rFonts w:ascii="Times New Roman" w:eastAsia="Times New Roman" w:hAnsi="Times New Roman" w:cs="Times New Roman"/>
          <w:sz w:val="28"/>
          <w:szCs w:val="28"/>
          <w:lang w:eastAsia="ru-RU"/>
        </w:rPr>
        <w:tab/>
        <w:t xml:space="preserve">Адрес электронной почты, телефон и (или) факс, на которые </w:t>
      </w:r>
      <w:r w:rsidR="006817DC" w:rsidRPr="00F74BCA">
        <w:rPr>
          <w:rFonts w:ascii="Times New Roman" w:eastAsia="Times New Roman" w:hAnsi="Times New Roman" w:cs="Times New Roman"/>
          <w:sz w:val="28"/>
          <w:szCs w:val="28"/>
          <w:lang w:eastAsia="ru-RU"/>
        </w:rPr>
        <w:t>РСО</w:t>
      </w:r>
      <w:r w:rsidRPr="00F74BCA">
        <w:rPr>
          <w:rFonts w:ascii="Times New Roman" w:eastAsia="Times New Roman" w:hAnsi="Times New Roman" w:cs="Times New Roman"/>
          <w:sz w:val="28"/>
          <w:szCs w:val="28"/>
          <w:lang w:eastAsia="ru-RU"/>
        </w:rPr>
        <w:t xml:space="preserve"> направляются уведомления о погашении задолженности и введении ограничения, указаны в </w:t>
      </w:r>
      <w:r w:rsidR="00A43315" w:rsidRPr="00F74BCA">
        <w:rPr>
          <w:rFonts w:ascii="Times New Roman" w:eastAsia="Times New Roman" w:hAnsi="Times New Roman" w:cs="Times New Roman"/>
          <w:sz w:val="28"/>
          <w:szCs w:val="28"/>
          <w:lang w:eastAsia="ru-RU"/>
        </w:rPr>
        <w:t>Приложении № 1 «Карта Потребителя» к настоящему д</w:t>
      </w:r>
      <w:r w:rsidRPr="00F74BCA">
        <w:rPr>
          <w:rFonts w:ascii="Times New Roman" w:eastAsia="Times New Roman" w:hAnsi="Times New Roman" w:cs="Times New Roman"/>
          <w:sz w:val="28"/>
          <w:szCs w:val="28"/>
          <w:lang w:eastAsia="ru-RU"/>
        </w:rPr>
        <w:t>оговор</w:t>
      </w:r>
      <w:r w:rsidR="00A43315" w:rsidRPr="00F74BCA">
        <w:rPr>
          <w:rFonts w:ascii="Times New Roman" w:eastAsia="Times New Roman" w:hAnsi="Times New Roman" w:cs="Times New Roman"/>
          <w:sz w:val="28"/>
          <w:szCs w:val="28"/>
          <w:lang w:eastAsia="ru-RU"/>
        </w:rPr>
        <w:t>у.</w:t>
      </w:r>
    </w:p>
    <w:p w:rsidR="003B7EB9" w:rsidRPr="00234536" w:rsidRDefault="003B7EB9" w:rsidP="001D2DCF">
      <w:pPr>
        <w:numPr>
          <w:ilvl w:val="0"/>
          <w:numId w:val="6"/>
        </w:numPr>
        <w:spacing w:after="0" w:line="240" w:lineRule="auto"/>
        <w:ind w:left="-567"/>
        <w:contextualSpacing/>
        <w:jc w:val="center"/>
        <w:rPr>
          <w:rFonts w:ascii="Times New Roman" w:eastAsia="Times New Roman" w:hAnsi="Times New Roman" w:cs="Times New Roman"/>
          <w:b/>
          <w:sz w:val="28"/>
          <w:szCs w:val="28"/>
        </w:rPr>
      </w:pPr>
      <w:r w:rsidRPr="00234536">
        <w:rPr>
          <w:rFonts w:ascii="Times New Roman" w:eastAsia="Times New Roman" w:hAnsi="Times New Roman" w:cs="Times New Roman"/>
          <w:b/>
          <w:sz w:val="28"/>
          <w:szCs w:val="28"/>
        </w:rPr>
        <w:t>Ответственность сторон</w:t>
      </w:r>
    </w:p>
    <w:p w:rsidR="003B7EB9" w:rsidRPr="00234536" w:rsidRDefault="003B7EB9"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Стороны несут ответственность за неисполнение (ненадлежащее) исполнение своих договорных обязательств в размере и порядке, установленном законодательством.</w:t>
      </w:r>
    </w:p>
    <w:p w:rsidR="003B7EB9" w:rsidRPr="00234536" w:rsidRDefault="00014980"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РСО</w:t>
      </w:r>
      <w:r w:rsidR="003B7EB9" w:rsidRPr="00234536">
        <w:rPr>
          <w:rFonts w:ascii="Times New Roman" w:eastAsia="Times New Roman" w:hAnsi="Times New Roman" w:cs="Times New Roman"/>
          <w:sz w:val="28"/>
          <w:szCs w:val="28"/>
        </w:rPr>
        <w:t xml:space="preserve"> несет </w:t>
      </w:r>
      <w:r w:rsidR="00BD45E9" w:rsidRPr="00234536">
        <w:rPr>
          <w:rFonts w:ascii="Times New Roman" w:eastAsia="Times New Roman" w:hAnsi="Times New Roman" w:cs="Times New Roman"/>
          <w:sz w:val="28"/>
          <w:szCs w:val="28"/>
        </w:rPr>
        <w:t>ответственность</w:t>
      </w:r>
      <w:r w:rsidR="003B7EB9" w:rsidRPr="00234536">
        <w:rPr>
          <w:rFonts w:ascii="Times New Roman" w:eastAsia="Times New Roman" w:hAnsi="Times New Roman" w:cs="Times New Roman"/>
          <w:sz w:val="28"/>
          <w:szCs w:val="28"/>
        </w:rPr>
        <w:t xml:space="preserve"> за качество </w:t>
      </w:r>
      <w:r w:rsidR="00365852" w:rsidRPr="00F74BCA">
        <w:rPr>
          <w:rFonts w:ascii="Times New Roman" w:eastAsia="Times New Roman" w:hAnsi="Times New Roman" w:cs="Times New Roman"/>
          <w:sz w:val="28"/>
          <w:szCs w:val="28"/>
        </w:rPr>
        <w:t>предоставления коммунальной</w:t>
      </w:r>
      <w:r w:rsidR="003B7EB9" w:rsidRPr="00F74BCA">
        <w:rPr>
          <w:rFonts w:ascii="Times New Roman" w:eastAsia="Times New Roman" w:hAnsi="Times New Roman" w:cs="Times New Roman"/>
          <w:sz w:val="28"/>
          <w:szCs w:val="28"/>
        </w:rPr>
        <w:t xml:space="preserve"> услуги на границе раздела внутридомовых инженерных систем и централизованных сетей инженерно-технического обеспечения, которой является </w:t>
      </w:r>
      <w:r w:rsidR="003B7EB9" w:rsidRPr="00234536">
        <w:rPr>
          <w:rFonts w:ascii="Times New Roman" w:eastAsia="Times New Roman" w:hAnsi="Times New Roman" w:cs="Times New Roman"/>
          <w:sz w:val="28"/>
          <w:szCs w:val="28"/>
        </w:rPr>
        <w:t xml:space="preserve">внешняя граница стены многоквартирного дома (сторонами может быть оговорено иное место), в соответствии с законодательством. </w:t>
      </w:r>
    </w:p>
    <w:p w:rsidR="003B7EB9" w:rsidRPr="00234536" w:rsidRDefault="003B7EB9"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Потребитель несет</w:t>
      </w:r>
      <w:r w:rsidRPr="00234536">
        <w:rPr>
          <w:rFonts w:ascii="Times New Roman" w:eastAsia="Times New Roman" w:hAnsi="Times New Roman" w:cs="Times New Roman"/>
          <w:bCs/>
          <w:sz w:val="28"/>
          <w:szCs w:val="28"/>
        </w:rPr>
        <w:t xml:space="preserve"> ответственность за невнесение, несвоевременное и (или) не в полном объеме внесение платы за коммунальную услугу в виде</w:t>
      </w:r>
      <w:r w:rsidRPr="00234536">
        <w:rPr>
          <w:rFonts w:ascii="Times New Roman" w:eastAsia="Times New Roman" w:hAnsi="Times New Roman" w:cs="Times New Roman"/>
          <w:sz w:val="28"/>
          <w:szCs w:val="28"/>
        </w:rPr>
        <w:t xml:space="preserve"> уплаты </w:t>
      </w:r>
      <w:r w:rsidR="00014980" w:rsidRPr="00234536">
        <w:rPr>
          <w:rFonts w:ascii="Times New Roman" w:eastAsia="Times New Roman" w:hAnsi="Times New Roman" w:cs="Times New Roman"/>
          <w:sz w:val="28"/>
          <w:szCs w:val="28"/>
        </w:rPr>
        <w:t>РСО</w:t>
      </w:r>
      <w:r w:rsidRPr="00234536">
        <w:rPr>
          <w:rFonts w:ascii="Times New Roman" w:eastAsia="Times New Roman" w:hAnsi="Times New Roman" w:cs="Times New Roman"/>
          <w:sz w:val="28"/>
          <w:szCs w:val="28"/>
        </w:rPr>
        <w:t xml:space="preserve"> пени в размере, установленном законодательством.</w:t>
      </w:r>
    </w:p>
    <w:p w:rsidR="003B7EB9" w:rsidRPr="00234536" w:rsidRDefault="003B7EB9" w:rsidP="001D2DCF">
      <w:pPr>
        <w:numPr>
          <w:ilvl w:val="0"/>
          <w:numId w:val="6"/>
        </w:numPr>
        <w:spacing w:after="0" w:line="240" w:lineRule="auto"/>
        <w:ind w:left="-567"/>
        <w:contextualSpacing/>
        <w:jc w:val="center"/>
        <w:rPr>
          <w:rFonts w:ascii="Times New Roman" w:eastAsia="Times New Roman" w:hAnsi="Times New Roman" w:cs="Times New Roman"/>
          <w:b/>
          <w:sz w:val="28"/>
          <w:szCs w:val="28"/>
        </w:rPr>
      </w:pPr>
      <w:r w:rsidRPr="00234536">
        <w:rPr>
          <w:rFonts w:ascii="Times New Roman" w:eastAsia="Times New Roman" w:hAnsi="Times New Roman" w:cs="Times New Roman"/>
          <w:b/>
          <w:sz w:val="28"/>
          <w:szCs w:val="28"/>
        </w:rPr>
        <w:t>Порядок разрешения споров</w:t>
      </w:r>
    </w:p>
    <w:p w:rsidR="003B7EB9" w:rsidRPr="00234536" w:rsidRDefault="00431434"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 xml:space="preserve">Все споры и разногласия, возникающие в связи с исполнением, заключением и расторжением настоящего договора подлежат разрешению в судах общей юрисдикции в зависимости от подсудности. Каждая из сторон имеет право </w:t>
      </w:r>
      <w:r w:rsidRPr="00234536">
        <w:rPr>
          <w:rFonts w:ascii="Times New Roman" w:eastAsia="Times New Roman" w:hAnsi="Times New Roman" w:cs="Times New Roman"/>
          <w:sz w:val="28"/>
          <w:szCs w:val="28"/>
        </w:rPr>
        <w:lastRenderedPageBreak/>
        <w:t>обратиться с заявлением об урегулировании разногласий, возникших при заключении, изменении настоящего договора, в судебные органы Камчатского края.</w:t>
      </w:r>
    </w:p>
    <w:p w:rsidR="003B7EB9" w:rsidRPr="00234536" w:rsidRDefault="003B7EB9" w:rsidP="001D2DCF">
      <w:pPr>
        <w:numPr>
          <w:ilvl w:val="0"/>
          <w:numId w:val="6"/>
        </w:numPr>
        <w:spacing w:after="0" w:line="240" w:lineRule="auto"/>
        <w:ind w:left="-567"/>
        <w:contextualSpacing/>
        <w:jc w:val="center"/>
        <w:rPr>
          <w:rFonts w:ascii="Times New Roman" w:eastAsia="Times New Roman" w:hAnsi="Times New Roman" w:cs="Times New Roman"/>
          <w:b/>
          <w:sz w:val="28"/>
          <w:szCs w:val="28"/>
        </w:rPr>
      </w:pPr>
      <w:r w:rsidRPr="00234536">
        <w:rPr>
          <w:rFonts w:ascii="Times New Roman" w:eastAsia="Times New Roman" w:hAnsi="Times New Roman" w:cs="Times New Roman"/>
          <w:b/>
          <w:sz w:val="28"/>
          <w:szCs w:val="28"/>
        </w:rPr>
        <w:t>Действие, изменение и расторжение Договора</w:t>
      </w:r>
    </w:p>
    <w:p w:rsidR="003B7EB9" w:rsidRPr="00234536" w:rsidRDefault="003B7EB9"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Наст</w:t>
      </w:r>
      <w:r w:rsidR="00014980" w:rsidRPr="00234536">
        <w:rPr>
          <w:rFonts w:ascii="Times New Roman" w:eastAsia="Times New Roman" w:hAnsi="Times New Roman" w:cs="Times New Roman"/>
          <w:sz w:val="28"/>
          <w:szCs w:val="28"/>
        </w:rPr>
        <w:t xml:space="preserve">оящий Договор вступает в силу с момента подписания, </w:t>
      </w:r>
      <w:r w:rsidR="009C24C8">
        <w:rPr>
          <w:rFonts w:ascii="Times New Roman" w:eastAsia="Times New Roman" w:hAnsi="Times New Roman" w:cs="Times New Roman"/>
          <w:sz w:val="28"/>
          <w:szCs w:val="28"/>
        </w:rPr>
        <w:t xml:space="preserve"> и </w:t>
      </w:r>
      <w:r w:rsidR="009733D4">
        <w:rPr>
          <w:rFonts w:ascii="Times New Roman" w:eastAsia="Times New Roman" w:hAnsi="Times New Roman" w:cs="Times New Roman"/>
          <w:sz w:val="28"/>
          <w:szCs w:val="28"/>
        </w:rPr>
        <w:t>действует по 31 декабря 20</w:t>
      </w:r>
      <w:r w:rsidR="00E732D9">
        <w:rPr>
          <w:rFonts w:ascii="Times New Roman" w:eastAsia="Times New Roman" w:hAnsi="Times New Roman" w:cs="Times New Roman"/>
          <w:sz w:val="28"/>
          <w:szCs w:val="28"/>
        </w:rPr>
        <w:t>___</w:t>
      </w:r>
      <w:r w:rsidR="00014980" w:rsidRPr="00234536">
        <w:rPr>
          <w:rFonts w:ascii="Times New Roman" w:eastAsia="Times New Roman" w:hAnsi="Times New Roman" w:cs="Times New Roman"/>
          <w:sz w:val="28"/>
          <w:szCs w:val="28"/>
        </w:rPr>
        <w:t xml:space="preserve"> года включительно и считается продленным на каждый следующий календарный год и на тех же условиях, ели до окончания срока его действия ни одна из сторон не заявит о его прекращении или изменении, либо о заключении нового договора</w:t>
      </w:r>
      <w:r w:rsidRPr="00234536">
        <w:rPr>
          <w:rFonts w:ascii="Times New Roman" w:eastAsia="Times New Roman" w:hAnsi="Times New Roman" w:cs="Times New Roman"/>
          <w:sz w:val="28"/>
          <w:szCs w:val="28"/>
        </w:rPr>
        <w:t>.</w:t>
      </w:r>
    </w:p>
    <w:p w:rsidR="00014980" w:rsidRPr="00234536" w:rsidRDefault="00014980" w:rsidP="00014980">
      <w:p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 xml:space="preserve">Если одной из сторон до окончания срока его действия внесено предложение об изменении или заключении нового договора, то отношения сторон до заключения нового договора регулируются в соответствии с условиями ранее заключенного договора. </w:t>
      </w:r>
    </w:p>
    <w:p w:rsidR="003B7EB9" w:rsidRPr="00234536" w:rsidRDefault="003B7EB9"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 xml:space="preserve">Настоящий Договор может быть изменен или досрочно расторгнут </w:t>
      </w:r>
      <w:r w:rsidR="00014980" w:rsidRPr="00234536">
        <w:rPr>
          <w:rFonts w:ascii="Times New Roman" w:eastAsia="Times New Roman" w:hAnsi="Times New Roman" w:cs="Times New Roman"/>
          <w:sz w:val="28"/>
          <w:szCs w:val="28"/>
        </w:rPr>
        <w:t>в случае выбора иного способа управления многоквартирным домом и изменением порядка оплаты за коммунальные услуги по решению собственников жилого дома</w:t>
      </w:r>
      <w:r w:rsidRPr="00234536">
        <w:rPr>
          <w:rFonts w:ascii="Times New Roman" w:eastAsia="Times New Roman" w:hAnsi="Times New Roman" w:cs="Times New Roman"/>
          <w:sz w:val="28"/>
          <w:szCs w:val="28"/>
        </w:rPr>
        <w:t>.</w:t>
      </w:r>
    </w:p>
    <w:p w:rsidR="003B7EB9" w:rsidRPr="00234536" w:rsidRDefault="003B7EB9"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Настоящий договор заключен в соответствии с положениями законов и иных правовых актов, действующих на момент его заключения. В случае принятия после заключения настоящего договора законов и (или) правовых актов, устанавливающих иные правила обязательные для Сторон, то указанные правовые акты подлежат применению с момента их вступления в законную силу (если законом и (или) правовым актом не установлен иной срок) без внесения изменений в настоящий Договор.</w:t>
      </w:r>
    </w:p>
    <w:p w:rsidR="003B7EB9" w:rsidRPr="00234536" w:rsidRDefault="003B7EB9"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 xml:space="preserve">Информация об изменении условий договора доводится до сведения </w:t>
      </w:r>
      <w:r w:rsidR="00BD45E9" w:rsidRPr="00234536">
        <w:rPr>
          <w:rFonts w:ascii="Times New Roman" w:eastAsia="Times New Roman" w:hAnsi="Times New Roman" w:cs="Times New Roman"/>
          <w:sz w:val="28"/>
          <w:szCs w:val="28"/>
        </w:rPr>
        <w:t>Потребителя</w:t>
      </w:r>
      <w:r w:rsidRPr="00234536">
        <w:rPr>
          <w:rFonts w:ascii="Times New Roman" w:eastAsia="Times New Roman" w:hAnsi="Times New Roman" w:cs="Times New Roman"/>
          <w:sz w:val="28"/>
          <w:szCs w:val="28"/>
        </w:rPr>
        <w:t xml:space="preserve"> способами, предусмотренными настоящим Договором и не требует внесения изменений в настоящий Договор. </w:t>
      </w:r>
    </w:p>
    <w:p w:rsidR="003B7EB9" w:rsidRPr="00234536" w:rsidRDefault="003B7EB9" w:rsidP="00CA100E">
      <w:pPr>
        <w:spacing w:after="0" w:line="240" w:lineRule="auto"/>
        <w:ind w:left="-567" w:firstLine="709"/>
        <w:jc w:val="both"/>
        <w:rPr>
          <w:rFonts w:ascii="Times New Roman" w:eastAsia="Times New Roman" w:hAnsi="Times New Roman" w:cs="Times New Roman"/>
          <w:sz w:val="28"/>
          <w:szCs w:val="28"/>
          <w:lang w:eastAsia="en-GB"/>
        </w:rPr>
      </w:pPr>
      <w:r w:rsidRPr="00234536">
        <w:rPr>
          <w:rFonts w:ascii="Times New Roman" w:eastAsia="Times New Roman" w:hAnsi="Times New Roman" w:cs="Times New Roman"/>
          <w:sz w:val="28"/>
          <w:szCs w:val="28"/>
          <w:lang w:eastAsia="en-GB"/>
        </w:rPr>
        <w:t xml:space="preserve">По желанию Сторон такие изменения могут быть оформлены дополнительными соглашениями к настоящему Договору, подписываемыми Сторонами или уполномоченными представителями Сторон. </w:t>
      </w:r>
    </w:p>
    <w:p w:rsidR="003B7EB9" w:rsidRPr="00234536" w:rsidRDefault="003B7EB9" w:rsidP="001D2DCF">
      <w:pPr>
        <w:numPr>
          <w:ilvl w:val="1"/>
          <w:numId w:val="6"/>
        </w:numPr>
        <w:spacing w:after="0" w:line="240" w:lineRule="auto"/>
        <w:ind w:left="-567" w:firstLine="709"/>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 xml:space="preserve">Обработка персональных данных </w:t>
      </w:r>
      <w:r w:rsidR="00BD45E9" w:rsidRPr="00234536">
        <w:rPr>
          <w:rFonts w:ascii="Times New Roman" w:eastAsia="Times New Roman" w:hAnsi="Times New Roman" w:cs="Times New Roman"/>
          <w:sz w:val="28"/>
          <w:szCs w:val="28"/>
        </w:rPr>
        <w:t>Потребителя</w:t>
      </w:r>
      <w:r w:rsidRPr="00234536">
        <w:rPr>
          <w:rFonts w:ascii="Times New Roman" w:eastAsia="Times New Roman" w:hAnsi="Times New Roman" w:cs="Times New Roman"/>
          <w:sz w:val="28"/>
          <w:szCs w:val="28"/>
        </w:rPr>
        <w:t xml:space="preserve"> производится Ресурсоснабжающей организацией в соответствии с Федеральным законом от 27.07.2006 г. № 152-Ф3 «О персональных данных». Потребитель дает согласие на обработку персональных данных (в том числе ФИО, даты и места рождения, места жительства (регистрации), паспортных данных) в соответствии с Федеральным законом от 27.07.2006 г. № 152-Ф3. При использовании дистанционных сервисов Потребитель даёт согласие на обработку данных, предоставленных при подключении и использовании сервисов в соответствии с правилами их использования. Согласие действует в период действия настоящего Договора и в течение пяти лет после его прекращения.</w:t>
      </w:r>
    </w:p>
    <w:p w:rsidR="003B7EB9" w:rsidRPr="00234536" w:rsidRDefault="003B7EB9" w:rsidP="001D2DCF">
      <w:pPr>
        <w:numPr>
          <w:ilvl w:val="0"/>
          <w:numId w:val="6"/>
        </w:numPr>
        <w:spacing w:after="0" w:line="240" w:lineRule="auto"/>
        <w:ind w:left="-567"/>
        <w:contextualSpacing/>
        <w:jc w:val="center"/>
        <w:rPr>
          <w:rFonts w:ascii="Times New Roman" w:eastAsia="Times New Roman" w:hAnsi="Times New Roman" w:cs="Times New Roman"/>
          <w:b/>
          <w:sz w:val="28"/>
          <w:szCs w:val="28"/>
        </w:rPr>
      </w:pPr>
      <w:r w:rsidRPr="00234536">
        <w:rPr>
          <w:rFonts w:ascii="Times New Roman" w:eastAsia="Times New Roman" w:hAnsi="Times New Roman" w:cs="Times New Roman"/>
          <w:b/>
          <w:sz w:val="28"/>
          <w:szCs w:val="28"/>
        </w:rPr>
        <w:t>Заключительные положения</w:t>
      </w:r>
    </w:p>
    <w:p w:rsidR="003B7EB9" w:rsidRPr="00234536" w:rsidRDefault="003B7EB9" w:rsidP="001D2DCF">
      <w:pPr>
        <w:numPr>
          <w:ilvl w:val="1"/>
          <w:numId w:val="6"/>
        </w:numPr>
        <w:spacing w:after="0" w:line="240" w:lineRule="auto"/>
        <w:ind w:left="-567" w:firstLine="567"/>
        <w:contextualSpacing/>
        <w:jc w:val="both"/>
        <w:rPr>
          <w:rFonts w:ascii="Times New Roman" w:eastAsia="Times New Roman" w:hAnsi="Times New Roman" w:cs="Times New Roman"/>
          <w:sz w:val="28"/>
          <w:szCs w:val="28"/>
        </w:rPr>
      </w:pPr>
      <w:r w:rsidRPr="00234536">
        <w:rPr>
          <w:rFonts w:ascii="Times New Roman" w:eastAsia="Times New Roman" w:hAnsi="Times New Roman" w:cs="Times New Roman"/>
          <w:sz w:val="28"/>
          <w:szCs w:val="28"/>
        </w:rPr>
        <w:t>По вопросам, прямо не урегулированным настоящим Договором, Стороны руководствуются законодательством Российской Федерации.</w:t>
      </w:r>
    </w:p>
    <w:p w:rsidR="00431434" w:rsidRPr="00E31C0D" w:rsidRDefault="00431434" w:rsidP="001D2DCF">
      <w:pPr>
        <w:numPr>
          <w:ilvl w:val="0"/>
          <w:numId w:val="6"/>
        </w:numPr>
        <w:spacing w:after="0" w:line="240" w:lineRule="auto"/>
        <w:contextualSpacing/>
        <w:jc w:val="center"/>
        <w:rPr>
          <w:rFonts w:ascii="Times New Roman" w:eastAsia="Times New Roman" w:hAnsi="Times New Roman" w:cs="Times New Roman"/>
          <w:b/>
          <w:sz w:val="28"/>
          <w:szCs w:val="28"/>
        </w:rPr>
      </w:pPr>
      <w:r w:rsidRPr="00E31C0D">
        <w:rPr>
          <w:rFonts w:ascii="Times New Roman" w:eastAsia="Times New Roman" w:hAnsi="Times New Roman" w:cs="Times New Roman"/>
          <w:b/>
          <w:sz w:val="28"/>
          <w:szCs w:val="28"/>
        </w:rPr>
        <w:t xml:space="preserve">Приложения </w:t>
      </w:r>
      <w:r w:rsidR="00CD36C8" w:rsidRPr="00E31C0D">
        <w:rPr>
          <w:rFonts w:ascii="Times New Roman" w:eastAsia="Times New Roman" w:hAnsi="Times New Roman" w:cs="Times New Roman"/>
          <w:b/>
          <w:sz w:val="28"/>
          <w:szCs w:val="28"/>
        </w:rPr>
        <w:t>к</w:t>
      </w:r>
      <w:r w:rsidRPr="00E31C0D">
        <w:rPr>
          <w:rFonts w:ascii="Times New Roman" w:eastAsia="Times New Roman" w:hAnsi="Times New Roman" w:cs="Times New Roman"/>
          <w:b/>
          <w:sz w:val="28"/>
          <w:szCs w:val="28"/>
        </w:rPr>
        <w:t xml:space="preserve"> Договору.</w:t>
      </w:r>
    </w:p>
    <w:p w:rsidR="006817DC" w:rsidRPr="00E31C0D" w:rsidRDefault="002366E8" w:rsidP="001D2DCF">
      <w:pPr>
        <w:numPr>
          <w:ilvl w:val="1"/>
          <w:numId w:val="6"/>
        </w:numPr>
        <w:spacing w:after="0" w:line="240" w:lineRule="auto"/>
        <w:contextualSpacing/>
        <w:jc w:val="both"/>
        <w:rPr>
          <w:rFonts w:ascii="Times New Roman" w:eastAsia="Times New Roman" w:hAnsi="Times New Roman" w:cs="Times New Roman"/>
          <w:sz w:val="28"/>
          <w:szCs w:val="28"/>
        </w:rPr>
      </w:pPr>
      <w:r w:rsidRPr="00E31C0D">
        <w:rPr>
          <w:rFonts w:ascii="Times New Roman" w:eastAsia="Times New Roman" w:hAnsi="Times New Roman" w:cs="Times New Roman"/>
          <w:sz w:val="28"/>
          <w:szCs w:val="28"/>
        </w:rPr>
        <w:t>Приложение № </w:t>
      </w:r>
      <w:r w:rsidR="00431434" w:rsidRPr="00E31C0D">
        <w:rPr>
          <w:rFonts w:ascii="Times New Roman" w:eastAsia="Times New Roman" w:hAnsi="Times New Roman" w:cs="Times New Roman"/>
          <w:sz w:val="28"/>
          <w:szCs w:val="28"/>
        </w:rPr>
        <w:t xml:space="preserve">1 </w:t>
      </w:r>
      <w:r w:rsidRPr="00E31C0D">
        <w:rPr>
          <w:rFonts w:ascii="Times New Roman" w:eastAsia="Times New Roman" w:hAnsi="Times New Roman" w:cs="Times New Roman"/>
          <w:sz w:val="28"/>
          <w:szCs w:val="28"/>
        </w:rPr>
        <w:tab/>
      </w:r>
      <w:r w:rsidR="00431434" w:rsidRPr="00E31C0D">
        <w:rPr>
          <w:rFonts w:ascii="Times New Roman" w:eastAsia="Times New Roman" w:hAnsi="Times New Roman" w:cs="Times New Roman"/>
          <w:sz w:val="28"/>
          <w:szCs w:val="28"/>
        </w:rPr>
        <w:t xml:space="preserve">«Карта </w:t>
      </w:r>
      <w:r w:rsidR="00A43315" w:rsidRPr="00E31C0D">
        <w:rPr>
          <w:rFonts w:ascii="Times New Roman" w:eastAsia="Times New Roman" w:hAnsi="Times New Roman" w:cs="Times New Roman"/>
          <w:sz w:val="28"/>
          <w:szCs w:val="28"/>
        </w:rPr>
        <w:t>Потребителя</w:t>
      </w:r>
      <w:r w:rsidR="00431434" w:rsidRPr="00E31C0D">
        <w:rPr>
          <w:rFonts w:ascii="Times New Roman" w:eastAsia="Times New Roman" w:hAnsi="Times New Roman" w:cs="Times New Roman"/>
          <w:sz w:val="28"/>
          <w:szCs w:val="28"/>
        </w:rPr>
        <w:t>»</w:t>
      </w:r>
    </w:p>
    <w:p w:rsidR="006817DC" w:rsidRPr="00E31C0D" w:rsidRDefault="002366E8" w:rsidP="001D2DCF">
      <w:pPr>
        <w:numPr>
          <w:ilvl w:val="1"/>
          <w:numId w:val="6"/>
        </w:numPr>
        <w:spacing w:after="0" w:line="240" w:lineRule="auto"/>
        <w:contextualSpacing/>
        <w:jc w:val="both"/>
        <w:rPr>
          <w:rFonts w:ascii="Times New Roman" w:eastAsia="Times New Roman" w:hAnsi="Times New Roman" w:cs="Times New Roman"/>
          <w:sz w:val="28"/>
          <w:szCs w:val="28"/>
        </w:rPr>
      </w:pPr>
      <w:r w:rsidRPr="00E31C0D">
        <w:rPr>
          <w:rFonts w:ascii="Times New Roman" w:eastAsia="Times New Roman" w:hAnsi="Times New Roman" w:cs="Times New Roman"/>
          <w:sz w:val="28"/>
          <w:szCs w:val="28"/>
        </w:rPr>
        <w:t xml:space="preserve">Приложение № 2 </w:t>
      </w:r>
      <w:r w:rsidRPr="00E31C0D">
        <w:rPr>
          <w:rFonts w:ascii="Times New Roman" w:eastAsia="Times New Roman" w:hAnsi="Times New Roman" w:cs="Times New Roman"/>
          <w:sz w:val="28"/>
          <w:szCs w:val="28"/>
        </w:rPr>
        <w:tab/>
        <w:t>«</w:t>
      </w:r>
      <w:r w:rsidR="006817DC" w:rsidRPr="00E31C0D">
        <w:rPr>
          <w:rFonts w:ascii="Times New Roman" w:eastAsia="Times New Roman" w:hAnsi="Times New Roman" w:cs="Times New Roman"/>
          <w:sz w:val="28"/>
          <w:szCs w:val="28"/>
        </w:rPr>
        <w:t>Центры очного обслуживания потребителей и сервисных служб</w:t>
      </w:r>
      <w:r w:rsidRPr="00E31C0D">
        <w:rPr>
          <w:rFonts w:ascii="Times New Roman" w:eastAsia="Times New Roman" w:hAnsi="Times New Roman" w:cs="Times New Roman"/>
          <w:sz w:val="28"/>
          <w:szCs w:val="28"/>
        </w:rPr>
        <w:t>»</w:t>
      </w:r>
    </w:p>
    <w:p w:rsidR="00FB70FF" w:rsidRDefault="00FB70FF" w:rsidP="00293DDE">
      <w:pPr>
        <w:spacing w:after="0" w:line="240" w:lineRule="auto"/>
        <w:ind w:left="360"/>
        <w:contextualSpacing/>
        <w:jc w:val="center"/>
        <w:rPr>
          <w:rFonts w:ascii="Times New Roman" w:eastAsia="Times New Roman" w:hAnsi="Times New Roman" w:cs="Times New Roman"/>
          <w:b/>
          <w:sz w:val="28"/>
          <w:szCs w:val="28"/>
        </w:rPr>
      </w:pPr>
    </w:p>
    <w:p w:rsidR="00293DDE" w:rsidRDefault="00293DDE" w:rsidP="00293DDE">
      <w:pPr>
        <w:spacing w:after="0" w:line="240" w:lineRule="auto"/>
        <w:ind w:left="360"/>
        <w:contextualSpacing/>
        <w:jc w:val="center"/>
        <w:rPr>
          <w:rFonts w:ascii="Times New Roman" w:eastAsia="Times New Roman" w:hAnsi="Times New Roman" w:cs="Times New Roman"/>
          <w:sz w:val="28"/>
          <w:szCs w:val="28"/>
        </w:rPr>
      </w:pPr>
      <w:r w:rsidRPr="00234536">
        <w:rPr>
          <w:rFonts w:ascii="Times New Roman" w:eastAsia="Times New Roman" w:hAnsi="Times New Roman" w:cs="Times New Roman"/>
          <w:b/>
          <w:sz w:val="28"/>
          <w:szCs w:val="28"/>
        </w:rPr>
        <w:t>13.Реквизиты сторон по договору</w:t>
      </w:r>
      <w:r w:rsidRPr="00234536">
        <w:rPr>
          <w:rFonts w:ascii="Times New Roman" w:eastAsia="Times New Roman" w:hAnsi="Times New Roman" w:cs="Times New Roman"/>
          <w:sz w:val="28"/>
          <w:szCs w:val="28"/>
        </w:rPr>
        <w:t>.</w:t>
      </w:r>
    </w:p>
    <w:p w:rsidR="00FB70FF" w:rsidRPr="00234536" w:rsidRDefault="00FB70FF" w:rsidP="00293DDE">
      <w:pPr>
        <w:spacing w:after="0" w:line="240" w:lineRule="auto"/>
        <w:ind w:left="360"/>
        <w:contextualSpacing/>
        <w:jc w:val="center"/>
        <w:rPr>
          <w:rFonts w:ascii="Times New Roman" w:eastAsia="Times New Roman" w:hAnsi="Times New Roman" w:cs="Times New Roman"/>
          <w:sz w:val="28"/>
          <w:szCs w:val="28"/>
        </w:rPr>
      </w:pPr>
    </w:p>
    <w:tbl>
      <w:tblPr>
        <w:tblW w:w="9513" w:type="dxa"/>
        <w:tblLayout w:type="fixed"/>
        <w:tblLook w:val="01E0" w:firstRow="1" w:lastRow="1" w:firstColumn="1" w:lastColumn="1" w:noHBand="0" w:noVBand="0"/>
      </w:tblPr>
      <w:tblGrid>
        <w:gridCol w:w="4630"/>
        <w:gridCol w:w="4883"/>
      </w:tblGrid>
      <w:tr w:rsidR="00F62A0D" w:rsidRPr="0073122D" w:rsidTr="00FB70FF">
        <w:trPr>
          <w:trHeight w:val="3493"/>
        </w:trPr>
        <w:tc>
          <w:tcPr>
            <w:tcW w:w="4630" w:type="dxa"/>
          </w:tcPr>
          <w:p w:rsidR="00F62A0D" w:rsidRPr="0073122D" w:rsidRDefault="00F62A0D" w:rsidP="00F62A0D">
            <w:pPr>
              <w:spacing w:line="240" w:lineRule="auto"/>
              <w:ind w:right="255"/>
              <w:jc w:val="center"/>
              <w:rPr>
                <w:rFonts w:ascii="Times New Roman" w:hAnsi="Times New Roman" w:cs="Times New Roman"/>
                <w:b/>
              </w:rPr>
            </w:pPr>
            <w:r w:rsidRPr="0073122D">
              <w:rPr>
                <w:rFonts w:ascii="Times New Roman" w:hAnsi="Times New Roman" w:cs="Times New Roman"/>
                <w:b/>
              </w:rPr>
              <w:t>РСО</w:t>
            </w:r>
          </w:p>
          <w:p w:rsidR="002A5087" w:rsidRPr="0073122D" w:rsidRDefault="002A5087" w:rsidP="002A5087">
            <w:pPr>
              <w:pStyle w:val="af1"/>
              <w:spacing w:line="240" w:lineRule="auto"/>
              <w:rPr>
                <w:rFonts w:ascii="Times New Roman" w:hAnsi="Times New Roman"/>
                <w:b/>
                <w:iCs/>
                <w:sz w:val="22"/>
                <w:szCs w:val="22"/>
              </w:rPr>
            </w:pPr>
            <w:r w:rsidRPr="0073122D">
              <w:rPr>
                <w:rFonts w:ascii="Times New Roman" w:hAnsi="Times New Roman"/>
                <w:b/>
                <w:iCs/>
                <w:sz w:val="22"/>
                <w:szCs w:val="22"/>
              </w:rPr>
              <w:t>Публичное акционерное общество энергетики и электрификации «Камчатскэнерго»</w:t>
            </w:r>
          </w:p>
          <w:p w:rsidR="002A5087" w:rsidRPr="0073122D" w:rsidRDefault="002A5087" w:rsidP="002A5087">
            <w:pPr>
              <w:pStyle w:val="af1"/>
              <w:spacing w:line="240" w:lineRule="auto"/>
              <w:rPr>
                <w:rFonts w:ascii="Times New Roman" w:hAnsi="Times New Roman"/>
                <w:iCs/>
                <w:sz w:val="22"/>
                <w:szCs w:val="22"/>
              </w:rPr>
            </w:pPr>
            <w:r w:rsidRPr="0073122D">
              <w:rPr>
                <w:rFonts w:ascii="Times New Roman" w:hAnsi="Times New Roman"/>
                <w:iCs/>
                <w:sz w:val="22"/>
                <w:szCs w:val="22"/>
              </w:rPr>
              <w:t>683000, Камчатский край,</w:t>
            </w:r>
          </w:p>
          <w:p w:rsidR="002A5087" w:rsidRPr="0073122D" w:rsidRDefault="002A5087" w:rsidP="002A5087">
            <w:pPr>
              <w:pStyle w:val="af1"/>
              <w:spacing w:line="240" w:lineRule="auto"/>
              <w:rPr>
                <w:rFonts w:ascii="Times New Roman" w:hAnsi="Times New Roman"/>
                <w:iCs/>
                <w:sz w:val="22"/>
                <w:szCs w:val="22"/>
              </w:rPr>
            </w:pPr>
            <w:r w:rsidRPr="0073122D">
              <w:rPr>
                <w:rFonts w:ascii="Times New Roman" w:hAnsi="Times New Roman"/>
                <w:iCs/>
                <w:sz w:val="22"/>
                <w:szCs w:val="22"/>
              </w:rPr>
              <w:t>г. Петропавловск-Камчатский,</w:t>
            </w:r>
          </w:p>
          <w:p w:rsidR="002A5087" w:rsidRPr="0073122D" w:rsidRDefault="002A5087" w:rsidP="002A5087">
            <w:pPr>
              <w:pStyle w:val="af1"/>
              <w:spacing w:line="240" w:lineRule="auto"/>
              <w:rPr>
                <w:rFonts w:ascii="Times New Roman" w:hAnsi="Times New Roman"/>
                <w:iCs/>
                <w:sz w:val="22"/>
                <w:szCs w:val="22"/>
              </w:rPr>
            </w:pPr>
            <w:r w:rsidRPr="0073122D">
              <w:rPr>
                <w:rFonts w:ascii="Times New Roman" w:hAnsi="Times New Roman"/>
                <w:iCs/>
                <w:sz w:val="22"/>
                <w:szCs w:val="22"/>
              </w:rPr>
              <w:t xml:space="preserve">ул. Набережная, д. 10 </w:t>
            </w:r>
          </w:p>
          <w:p w:rsidR="002A5087" w:rsidRPr="0073122D" w:rsidRDefault="002A5087" w:rsidP="002A5087">
            <w:pPr>
              <w:pStyle w:val="af1"/>
              <w:spacing w:line="240" w:lineRule="auto"/>
              <w:rPr>
                <w:rFonts w:ascii="Times New Roman" w:hAnsi="Times New Roman"/>
                <w:iCs/>
                <w:sz w:val="22"/>
                <w:szCs w:val="22"/>
              </w:rPr>
            </w:pPr>
            <w:r w:rsidRPr="0073122D">
              <w:rPr>
                <w:rFonts w:ascii="Times New Roman" w:hAnsi="Times New Roman"/>
                <w:iCs/>
                <w:sz w:val="22"/>
                <w:szCs w:val="22"/>
              </w:rPr>
              <w:t xml:space="preserve">ИНН 4100000668/ КПП </w:t>
            </w:r>
            <w:r w:rsidRPr="0073122D">
              <w:rPr>
                <w:rFonts w:ascii="Times New Roman" w:hAnsi="Times New Roman"/>
                <w:sz w:val="22"/>
                <w:szCs w:val="22"/>
              </w:rPr>
              <w:t>775050001</w:t>
            </w:r>
          </w:p>
          <w:p w:rsidR="002A5087" w:rsidRPr="0073122D" w:rsidRDefault="002A5087" w:rsidP="002A5087">
            <w:pPr>
              <w:pStyle w:val="af1"/>
              <w:spacing w:line="240" w:lineRule="auto"/>
              <w:rPr>
                <w:rFonts w:ascii="Times New Roman" w:hAnsi="Times New Roman"/>
                <w:iCs/>
                <w:sz w:val="22"/>
                <w:szCs w:val="22"/>
                <w:lang w:val="en-US"/>
              </w:rPr>
            </w:pPr>
            <w:r w:rsidRPr="0073122D">
              <w:rPr>
                <w:rFonts w:ascii="Times New Roman" w:hAnsi="Times New Roman"/>
                <w:iCs/>
                <w:sz w:val="22"/>
                <w:szCs w:val="22"/>
              </w:rPr>
              <w:t>ОКПО</w:t>
            </w:r>
            <w:r w:rsidRPr="0073122D">
              <w:rPr>
                <w:rFonts w:ascii="Times New Roman" w:hAnsi="Times New Roman"/>
                <w:iCs/>
                <w:sz w:val="22"/>
                <w:szCs w:val="22"/>
                <w:lang w:val="en-US"/>
              </w:rPr>
              <w:t xml:space="preserve"> 00106106</w:t>
            </w:r>
          </w:p>
          <w:p w:rsidR="002A5087" w:rsidRPr="0073122D" w:rsidRDefault="002A5087" w:rsidP="002A5087">
            <w:pPr>
              <w:pStyle w:val="af1"/>
              <w:spacing w:line="240" w:lineRule="auto"/>
              <w:rPr>
                <w:rFonts w:ascii="Times New Roman" w:hAnsi="Times New Roman"/>
                <w:iCs/>
                <w:sz w:val="22"/>
                <w:szCs w:val="22"/>
                <w:lang w:val="en-US"/>
              </w:rPr>
            </w:pPr>
            <w:r w:rsidRPr="0073122D">
              <w:rPr>
                <w:rFonts w:ascii="Times New Roman" w:hAnsi="Times New Roman"/>
                <w:iCs/>
                <w:sz w:val="22"/>
                <w:szCs w:val="22"/>
                <w:lang w:val="en-US"/>
              </w:rPr>
              <w:t xml:space="preserve">E-mail: </w:t>
            </w:r>
            <w:r w:rsidR="0073122D" w:rsidRPr="0073122D">
              <w:rPr>
                <w:rFonts w:ascii="Times New Roman" w:hAnsi="Times New Roman"/>
                <w:sz w:val="22"/>
                <w:szCs w:val="22"/>
                <w:shd w:val="clear" w:color="auto" w:fill="FFFFFF"/>
                <w:lang w:val="en-US"/>
              </w:rPr>
              <w:t>kamenergo</w:t>
            </w:r>
            <w:r w:rsidR="0073122D" w:rsidRPr="00D07145">
              <w:rPr>
                <w:rFonts w:ascii="Times New Roman" w:hAnsi="Times New Roman"/>
                <w:sz w:val="22"/>
                <w:szCs w:val="22"/>
                <w:shd w:val="clear" w:color="auto" w:fill="FFFFFF"/>
                <w:lang w:val="en-US"/>
              </w:rPr>
              <w:t>@</w:t>
            </w:r>
            <w:r w:rsidR="0073122D" w:rsidRPr="0073122D">
              <w:rPr>
                <w:rFonts w:ascii="Times New Roman" w:hAnsi="Times New Roman"/>
                <w:sz w:val="22"/>
                <w:szCs w:val="22"/>
                <w:shd w:val="clear" w:color="auto" w:fill="FFFFFF"/>
                <w:lang w:val="en-US"/>
              </w:rPr>
              <w:t>rushydro</w:t>
            </w:r>
            <w:r w:rsidR="0073122D" w:rsidRPr="00D07145">
              <w:rPr>
                <w:rFonts w:ascii="Times New Roman" w:hAnsi="Times New Roman"/>
                <w:sz w:val="22"/>
                <w:szCs w:val="22"/>
                <w:shd w:val="clear" w:color="auto" w:fill="FFFFFF"/>
                <w:lang w:val="en-US"/>
              </w:rPr>
              <w:t>.</w:t>
            </w:r>
            <w:r w:rsidR="0073122D" w:rsidRPr="0073122D">
              <w:rPr>
                <w:rFonts w:ascii="Times New Roman" w:hAnsi="Times New Roman"/>
                <w:sz w:val="22"/>
                <w:szCs w:val="22"/>
                <w:shd w:val="clear" w:color="auto" w:fill="FFFFFF"/>
                <w:lang w:val="en-US"/>
              </w:rPr>
              <w:t>ru</w:t>
            </w:r>
          </w:p>
          <w:p w:rsidR="002A5087" w:rsidRPr="0073122D" w:rsidRDefault="002A5087" w:rsidP="002A5087">
            <w:pPr>
              <w:pStyle w:val="af1"/>
              <w:spacing w:line="240" w:lineRule="auto"/>
              <w:rPr>
                <w:rFonts w:ascii="Times New Roman" w:hAnsi="Times New Roman"/>
                <w:iCs/>
                <w:sz w:val="22"/>
                <w:szCs w:val="22"/>
              </w:rPr>
            </w:pPr>
            <w:r w:rsidRPr="0073122D">
              <w:rPr>
                <w:rFonts w:ascii="Times New Roman" w:hAnsi="Times New Roman"/>
                <w:iCs/>
                <w:sz w:val="22"/>
                <w:szCs w:val="22"/>
              </w:rPr>
              <w:t>дата постановки на учет в ИФНС: 18.01.1994</w:t>
            </w:r>
          </w:p>
          <w:p w:rsidR="002A5087" w:rsidRPr="0073122D" w:rsidRDefault="002A5087" w:rsidP="002A5087">
            <w:pPr>
              <w:pStyle w:val="af1"/>
              <w:spacing w:line="240" w:lineRule="auto"/>
              <w:rPr>
                <w:rFonts w:ascii="Times New Roman" w:hAnsi="Times New Roman"/>
                <w:iCs/>
                <w:sz w:val="22"/>
                <w:szCs w:val="22"/>
              </w:rPr>
            </w:pPr>
            <w:r w:rsidRPr="0073122D">
              <w:rPr>
                <w:rFonts w:ascii="Times New Roman" w:hAnsi="Times New Roman"/>
                <w:iCs/>
                <w:sz w:val="22"/>
                <w:szCs w:val="22"/>
              </w:rPr>
              <w:t xml:space="preserve">Северо-Восточное отделение № 8645 </w:t>
            </w:r>
          </w:p>
          <w:p w:rsidR="002A5087" w:rsidRPr="0073122D" w:rsidRDefault="002A5087" w:rsidP="002A5087">
            <w:pPr>
              <w:pStyle w:val="af1"/>
              <w:spacing w:line="240" w:lineRule="auto"/>
              <w:rPr>
                <w:rFonts w:ascii="Times New Roman" w:hAnsi="Times New Roman"/>
                <w:iCs/>
                <w:sz w:val="22"/>
                <w:szCs w:val="22"/>
              </w:rPr>
            </w:pPr>
            <w:r w:rsidRPr="0073122D">
              <w:rPr>
                <w:rFonts w:ascii="Times New Roman" w:hAnsi="Times New Roman"/>
                <w:iCs/>
                <w:sz w:val="22"/>
                <w:szCs w:val="22"/>
              </w:rPr>
              <w:t>ПАО Сбербанк г. Магадан</w:t>
            </w:r>
          </w:p>
          <w:p w:rsidR="002A5087" w:rsidRPr="0073122D" w:rsidRDefault="002A5087" w:rsidP="002A5087">
            <w:pPr>
              <w:pStyle w:val="af1"/>
              <w:spacing w:line="240" w:lineRule="auto"/>
              <w:rPr>
                <w:rFonts w:ascii="Times New Roman" w:hAnsi="Times New Roman"/>
                <w:iCs/>
                <w:sz w:val="22"/>
                <w:szCs w:val="22"/>
              </w:rPr>
            </w:pPr>
            <w:r w:rsidRPr="0073122D">
              <w:rPr>
                <w:rFonts w:ascii="Times New Roman" w:hAnsi="Times New Roman"/>
                <w:iCs/>
                <w:sz w:val="22"/>
                <w:szCs w:val="22"/>
              </w:rPr>
              <w:t>Р/счет  407 028 109 361 700 04 568</w:t>
            </w:r>
            <w:r w:rsidRPr="0073122D">
              <w:rPr>
                <w:rFonts w:ascii="Times New Roman" w:hAnsi="Times New Roman"/>
                <w:iCs/>
                <w:sz w:val="22"/>
                <w:szCs w:val="22"/>
              </w:rPr>
              <w:tab/>
            </w:r>
          </w:p>
          <w:p w:rsidR="002A5087" w:rsidRPr="0073122D" w:rsidRDefault="002A5087" w:rsidP="002A5087">
            <w:pPr>
              <w:pStyle w:val="af1"/>
              <w:spacing w:line="240" w:lineRule="auto"/>
              <w:rPr>
                <w:rFonts w:ascii="Times New Roman" w:hAnsi="Times New Roman"/>
                <w:bCs/>
                <w:iCs/>
                <w:sz w:val="22"/>
                <w:szCs w:val="22"/>
              </w:rPr>
            </w:pPr>
            <w:r w:rsidRPr="0073122D">
              <w:rPr>
                <w:rFonts w:ascii="Times New Roman" w:hAnsi="Times New Roman"/>
                <w:iCs/>
                <w:sz w:val="22"/>
                <w:szCs w:val="22"/>
              </w:rPr>
              <w:t>К/счет  301 018 103 000 000 00 607</w:t>
            </w:r>
          </w:p>
          <w:p w:rsidR="002A5087" w:rsidRPr="0073122D" w:rsidRDefault="002A5087" w:rsidP="002A5087">
            <w:pPr>
              <w:pStyle w:val="af1"/>
              <w:spacing w:line="240" w:lineRule="auto"/>
              <w:rPr>
                <w:rFonts w:ascii="Times New Roman" w:hAnsi="Times New Roman"/>
                <w:iCs/>
                <w:sz w:val="22"/>
                <w:szCs w:val="22"/>
              </w:rPr>
            </w:pPr>
            <w:r w:rsidRPr="0073122D">
              <w:rPr>
                <w:rFonts w:ascii="Times New Roman" w:hAnsi="Times New Roman"/>
                <w:iCs/>
                <w:sz w:val="22"/>
                <w:szCs w:val="22"/>
              </w:rPr>
              <w:t>БИК  044 442 607</w:t>
            </w:r>
          </w:p>
          <w:p w:rsidR="002A5087" w:rsidRPr="0073122D" w:rsidRDefault="002A5087" w:rsidP="002A5087">
            <w:pPr>
              <w:pStyle w:val="af1"/>
              <w:spacing w:line="240" w:lineRule="auto"/>
              <w:rPr>
                <w:rFonts w:ascii="Times New Roman" w:hAnsi="Times New Roman"/>
                <w:bCs/>
                <w:iCs/>
                <w:sz w:val="22"/>
                <w:szCs w:val="22"/>
              </w:rPr>
            </w:pPr>
            <w:r w:rsidRPr="0073122D">
              <w:rPr>
                <w:rFonts w:ascii="Times New Roman" w:hAnsi="Times New Roman"/>
                <w:bCs/>
                <w:iCs/>
                <w:sz w:val="22"/>
                <w:szCs w:val="22"/>
              </w:rPr>
              <w:t>Официальный сайт</w:t>
            </w:r>
          </w:p>
          <w:p w:rsidR="002A5087" w:rsidRPr="0073122D" w:rsidRDefault="002A5087" w:rsidP="002A5087">
            <w:pPr>
              <w:pStyle w:val="af1"/>
              <w:spacing w:line="240" w:lineRule="auto"/>
              <w:rPr>
                <w:rFonts w:ascii="Times New Roman" w:hAnsi="Times New Roman"/>
                <w:iCs/>
                <w:sz w:val="22"/>
                <w:szCs w:val="22"/>
              </w:rPr>
            </w:pPr>
            <w:r w:rsidRPr="0073122D">
              <w:rPr>
                <w:rFonts w:ascii="Times New Roman" w:hAnsi="Times New Roman"/>
                <w:bCs/>
                <w:iCs/>
                <w:sz w:val="22"/>
                <w:szCs w:val="22"/>
              </w:rPr>
              <w:t xml:space="preserve">ПАО «Камчатскэнерго»: </w:t>
            </w:r>
            <w:r w:rsidRPr="0073122D">
              <w:rPr>
                <w:rFonts w:ascii="Times New Roman" w:hAnsi="Times New Roman"/>
                <w:bCs/>
                <w:iCs/>
                <w:sz w:val="22"/>
                <w:szCs w:val="22"/>
                <w:lang w:val="en-US"/>
              </w:rPr>
              <w:t>www</w:t>
            </w:r>
            <w:r w:rsidRPr="0073122D">
              <w:rPr>
                <w:rFonts w:ascii="Times New Roman" w:hAnsi="Times New Roman"/>
                <w:bCs/>
                <w:iCs/>
                <w:sz w:val="22"/>
                <w:szCs w:val="22"/>
              </w:rPr>
              <w:t>.kamenergo.ru</w:t>
            </w:r>
          </w:p>
          <w:p w:rsidR="00F62A0D" w:rsidRPr="0073122D" w:rsidRDefault="00F62A0D" w:rsidP="002A5087">
            <w:pPr>
              <w:spacing w:line="240" w:lineRule="auto"/>
              <w:ind w:right="255"/>
              <w:rPr>
                <w:rFonts w:ascii="Times New Roman" w:hAnsi="Times New Roman" w:cs="Times New Roman"/>
                <w:b/>
              </w:rPr>
            </w:pPr>
          </w:p>
        </w:tc>
        <w:tc>
          <w:tcPr>
            <w:tcW w:w="4883" w:type="dxa"/>
          </w:tcPr>
          <w:p w:rsidR="00F62A0D" w:rsidRPr="0073122D" w:rsidRDefault="00F62A0D" w:rsidP="00F62A0D">
            <w:pPr>
              <w:spacing w:line="240" w:lineRule="auto"/>
              <w:jc w:val="center"/>
              <w:rPr>
                <w:rFonts w:ascii="Times New Roman" w:hAnsi="Times New Roman" w:cs="Times New Roman"/>
                <w:b/>
              </w:rPr>
            </w:pPr>
            <w:r w:rsidRPr="0073122D">
              <w:rPr>
                <w:rFonts w:ascii="Times New Roman" w:hAnsi="Times New Roman" w:cs="Times New Roman"/>
                <w:b/>
              </w:rPr>
              <w:t>Потребитель</w:t>
            </w:r>
          </w:p>
          <w:p w:rsidR="00F62A0D" w:rsidRPr="0073122D" w:rsidRDefault="00F62A0D" w:rsidP="00F62A0D">
            <w:pPr>
              <w:pStyle w:val="10"/>
              <w:rPr>
                <w:color w:val="000000" w:themeColor="text1"/>
                <w:sz w:val="22"/>
                <w:szCs w:val="22"/>
              </w:rPr>
            </w:pPr>
            <w:r w:rsidRPr="0073122D">
              <w:rPr>
                <w:color w:val="000000" w:themeColor="text1"/>
                <w:sz w:val="22"/>
                <w:szCs w:val="22"/>
              </w:rPr>
              <w:t>(Полное наименование)</w:t>
            </w:r>
          </w:p>
          <w:p w:rsidR="00F62A0D" w:rsidRPr="0073122D" w:rsidRDefault="00F62A0D" w:rsidP="00F62A0D">
            <w:pPr>
              <w:spacing w:after="0" w:line="240" w:lineRule="auto"/>
              <w:rPr>
                <w:rFonts w:ascii="Times New Roman" w:eastAsia="Times New Roman" w:hAnsi="Times New Roman" w:cs="Times New Roman"/>
                <w:b/>
                <w:color w:val="000000" w:themeColor="text1"/>
                <w:lang w:eastAsia="ru-RU"/>
              </w:rPr>
            </w:pPr>
            <w:r w:rsidRPr="0073122D">
              <w:rPr>
                <w:rFonts w:ascii="Times New Roman" w:eastAsia="Times New Roman" w:hAnsi="Times New Roman" w:cs="Times New Roman"/>
                <w:b/>
                <w:color w:val="000000" w:themeColor="text1"/>
                <w:lang w:eastAsia="ru-RU"/>
              </w:rPr>
              <w:t xml:space="preserve">паспорт </w:t>
            </w:r>
            <w:proofErr w:type="spellStart"/>
            <w:r w:rsidRPr="0073122D">
              <w:rPr>
                <w:rFonts w:ascii="Times New Roman" w:eastAsia="Times New Roman" w:hAnsi="Times New Roman" w:cs="Times New Roman"/>
                <w:b/>
                <w:color w:val="000000" w:themeColor="text1"/>
                <w:lang w:eastAsia="ru-RU"/>
              </w:rPr>
              <w:t>серии_________номер</w:t>
            </w:r>
            <w:proofErr w:type="spellEnd"/>
            <w:r w:rsidRPr="0073122D">
              <w:rPr>
                <w:rFonts w:ascii="Times New Roman" w:eastAsia="Times New Roman" w:hAnsi="Times New Roman" w:cs="Times New Roman"/>
                <w:b/>
                <w:color w:val="000000" w:themeColor="text1"/>
                <w:lang w:eastAsia="ru-RU"/>
              </w:rPr>
              <w:t>__________</w:t>
            </w:r>
          </w:p>
          <w:p w:rsidR="00F62A0D" w:rsidRPr="0073122D" w:rsidRDefault="00F62A0D" w:rsidP="00F62A0D">
            <w:pPr>
              <w:spacing w:after="0" w:line="240" w:lineRule="auto"/>
              <w:rPr>
                <w:rFonts w:ascii="Times New Roman" w:eastAsia="Times New Roman" w:hAnsi="Times New Roman" w:cs="Times New Roman"/>
                <w:b/>
                <w:color w:val="000000" w:themeColor="text1"/>
                <w:lang w:eastAsia="ru-RU"/>
              </w:rPr>
            </w:pPr>
            <w:r w:rsidRPr="0073122D">
              <w:rPr>
                <w:rFonts w:ascii="Times New Roman" w:eastAsia="Times New Roman" w:hAnsi="Times New Roman" w:cs="Times New Roman"/>
                <w:b/>
                <w:color w:val="000000" w:themeColor="text1"/>
                <w:lang w:eastAsia="ru-RU"/>
              </w:rPr>
              <w:t>зарегистрирован по адресу</w:t>
            </w:r>
          </w:p>
          <w:p w:rsidR="00F62A0D" w:rsidRPr="0073122D" w:rsidRDefault="006F6596" w:rsidP="00F62A0D">
            <w:pPr>
              <w:spacing w:after="0" w:line="240" w:lineRule="auto"/>
              <w:rPr>
                <w:rFonts w:ascii="Times New Roman" w:eastAsia="Times New Roman" w:hAnsi="Times New Roman" w:cs="Times New Roman"/>
                <w:b/>
                <w:color w:val="000000" w:themeColor="text1"/>
                <w:lang w:eastAsia="ru-RU"/>
              </w:rPr>
            </w:pPr>
            <w:r w:rsidRPr="0073122D">
              <w:rPr>
                <w:rFonts w:ascii="Times New Roman" w:eastAsia="Times New Roman" w:hAnsi="Times New Roman" w:cs="Times New Roman"/>
                <w:b/>
                <w:color w:val="000000" w:themeColor="text1"/>
                <w:lang w:eastAsia="ru-RU"/>
              </w:rPr>
              <w:t>_____________________</w:t>
            </w:r>
            <w:r w:rsidR="002A5087" w:rsidRPr="0073122D">
              <w:rPr>
                <w:rFonts w:ascii="Times New Roman" w:eastAsia="Times New Roman" w:hAnsi="Times New Roman" w:cs="Times New Roman"/>
                <w:b/>
                <w:color w:val="000000" w:themeColor="text1"/>
                <w:lang w:eastAsia="ru-RU"/>
              </w:rPr>
              <w:t>_________________</w:t>
            </w:r>
            <w:r w:rsidRPr="0073122D">
              <w:rPr>
                <w:rFonts w:ascii="Times New Roman" w:eastAsia="Times New Roman" w:hAnsi="Times New Roman" w:cs="Times New Roman"/>
                <w:b/>
                <w:color w:val="000000" w:themeColor="text1"/>
                <w:lang w:eastAsia="ru-RU"/>
              </w:rPr>
              <w:t xml:space="preserve"> </w:t>
            </w:r>
          </w:p>
          <w:p w:rsidR="00F62A0D" w:rsidRPr="0073122D" w:rsidRDefault="00F62A0D" w:rsidP="00F62A0D">
            <w:pPr>
              <w:spacing w:after="0" w:line="240" w:lineRule="auto"/>
              <w:jc w:val="both"/>
              <w:rPr>
                <w:rFonts w:ascii="Times New Roman" w:eastAsia="Times New Roman" w:hAnsi="Times New Roman" w:cs="Times New Roman"/>
                <w:b/>
                <w:color w:val="000000" w:themeColor="text1"/>
                <w:lang w:eastAsia="ru-RU"/>
              </w:rPr>
            </w:pPr>
            <w:r w:rsidRPr="0073122D">
              <w:rPr>
                <w:rFonts w:ascii="Times New Roman" w:eastAsia="Times New Roman" w:hAnsi="Times New Roman" w:cs="Times New Roman"/>
                <w:b/>
                <w:color w:val="000000" w:themeColor="text1"/>
                <w:lang w:eastAsia="ru-RU"/>
              </w:rPr>
              <w:t>Фактический адрес</w:t>
            </w:r>
            <w:r w:rsidR="006F6596" w:rsidRPr="0073122D">
              <w:rPr>
                <w:rFonts w:ascii="Times New Roman" w:eastAsia="Times New Roman" w:hAnsi="Times New Roman" w:cs="Times New Roman"/>
                <w:b/>
                <w:color w:val="000000" w:themeColor="text1"/>
                <w:lang w:eastAsia="ru-RU"/>
              </w:rPr>
              <w:t>______________________________________________________________________</w:t>
            </w:r>
          </w:p>
          <w:p w:rsidR="00F62A0D" w:rsidRPr="0073122D" w:rsidRDefault="00F62A0D" w:rsidP="00F62A0D">
            <w:pPr>
              <w:spacing w:after="0" w:line="240" w:lineRule="auto"/>
              <w:jc w:val="both"/>
              <w:rPr>
                <w:rFonts w:ascii="Times New Roman" w:eastAsia="Times New Roman" w:hAnsi="Times New Roman" w:cs="Times New Roman"/>
                <w:lang w:eastAsia="ru-RU"/>
              </w:rPr>
            </w:pPr>
            <w:r w:rsidRPr="0073122D">
              <w:rPr>
                <w:rFonts w:ascii="Times New Roman" w:eastAsia="Times New Roman" w:hAnsi="Times New Roman" w:cs="Times New Roman"/>
                <w:lang w:eastAsia="ru-RU"/>
              </w:rPr>
              <w:t>Телефон_______________________________</w:t>
            </w:r>
          </w:p>
          <w:p w:rsidR="00F62A0D" w:rsidRPr="0073122D" w:rsidRDefault="00F62A0D" w:rsidP="00F62A0D">
            <w:pPr>
              <w:spacing w:after="0" w:line="240" w:lineRule="auto"/>
              <w:jc w:val="both"/>
              <w:rPr>
                <w:rFonts w:ascii="Times New Roman" w:eastAsia="Times New Roman" w:hAnsi="Times New Roman" w:cs="Times New Roman"/>
                <w:lang w:eastAsia="ru-RU"/>
              </w:rPr>
            </w:pPr>
            <w:r w:rsidRPr="0073122D">
              <w:rPr>
                <w:rFonts w:ascii="Times New Roman" w:eastAsia="Times New Roman" w:hAnsi="Times New Roman" w:cs="Times New Roman"/>
                <w:lang w:val="en-US" w:eastAsia="ru-RU"/>
              </w:rPr>
              <w:t>e</w:t>
            </w:r>
            <w:r w:rsidRPr="0073122D">
              <w:rPr>
                <w:rFonts w:ascii="Times New Roman" w:eastAsia="Times New Roman" w:hAnsi="Times New Roman" w:cs="Times New Roman"/>
                <w:lang w:eastAsia="ru-RU"/>
              </w:rPr>
              <w:t>-</w:t>
            </w:r>
            <w:r w:rsidRPr="0073122D">
              <w:rPr>
                <w:rFonts w:ascii="Times New Roman" w:eastAsia="Times New Roman" w:hAnsi="Times New Roman" w:cs="Times New Roman"/>
                <w:lang w:val="en-US" w:eastAsia="ru-RU"/>
              </w:rPr>
              <w:t>mail</w:t>
            </w:r>
            <w:r w:rsidRPr="0073122D">
              <w:rPr>
                <w:rFonts w:ascii="Times New Roman" w:eastAsia="Times New Roman" w:hAnsi="Times New Roman" w:cs="Times New Roman"/>
                <w:lang w:eastAsia="ru-RU"/>
              </w:rPr>
              <w:t>:_________________________________</w:t>
            </w:r>
          </w:p>
          <w:p w:rsidR="00F62A0D" w:rsidRPr="0073122D" w:rsidRDefault="00F62A0D" w:rsidP="00F62A0D">
            <w:pPr>
              <w:spacing w:line="240" w:lineRule="auto"/>
              <w:rPr>
                <w:rFonts w:ascii="Times New Roman" w:hAnsi="Times New Roman" w:cs="Times New Roman"/>
                <w:b/>
              </w:rPr>
            </w:pPr>
            <w:r w:rsidRPr="0073122D">
              <w:rPr>
                <w:rFonts w:ascii="Times New Roman" w:eastAsia="Times New Roman" w:hAnsi="Times New Roman" w:cs="Times New Roman"/>
                <w:lang w:eastAsia="ru-RU"/>
              </w:rPr>
              <w:t>ИНН</w:t>
            </w:r>
            <w:r w:rsidR="00A43315" w:rsidRPr="0073122D">
              <w:rPr>
                <w:rFonts w:ascii="Times New Roman" w:eastAsia="Times New Roman" w:hAnsi="Times New Roman" w:cs="Times New Roman"/>
                <w:lang w:eastAsia="ru-RU"/>
              </w:rPr>
              <w:t>__________________________________</w:t>
            </w:r>
          </w:p>
        </w:tc>
      </w:tr>
      <w:tr w:rsidR="00F62A0D" w:rsidRPr="00234536" w:rsidTr="00FB70FF">
        <w:trPr>
          <w:trHeight w:val="630"/>
        </w:trPr>
        <w:tc>
          <w:tcPr>
            <w:tcW w:w="4630" w:type="dxa"/>
          </w:tcPr>
          <w:p w:rsidR="00F62A0D" w:rsidRPr="00234536" w:rsidRDefault="00F62A0D" w:rsidP="00F62A0D">
            <w:pPr>
              <w:spacing w:line="240" w:lineRule="auto"/>
              <w:ind w:right="255"/>
              <w:rPr>
                <w:rFonts w:ascii="Times New Roman" w:hAnsi="Times New Roman" w:cs="Times New Roman"/>
                <w:b/>
                <w:sz w:val="26"/>
                <w:szCs w:val="26"/>
              </w:rPr>
            </w:pPr>
            <w:r w:rsidRPr="00234536">
              <w:rPr>
                <w:rFonts w:ascii="Times New Roman" w:hAnsi="Times New Roman" w:cs="Times New Roman"/>
                <w:b/>
                <w:sz w:val="26"/>
                <w:szCs w:val="26"/>
              </w:rPr>
              <w:t>_____________________</w:t>
            </w:r>
            <w:r w:rsidR="002A5087">
              <w:rPr>
                <w:rFonts w:ascii="Times New Roman" w:hAnsi="Times New Roman" w:cs="Times New Roman"/>
                <w:b/>
                <w:sz w:val="26"/>
                <w:szCs w:val="26"/>
              </w:rPr>
              <w:t xml:space="preserve"> </w:t>
            </w:r>
          </w:p>
          <w:p w:rsidR="00F62A0D" w:rsidRPr="00234536" w:rsidRDefault="009733D4" w:rsidP="00E732D9">
            <w:pPr>
              <w:spacing w:line="240" w:lineRule="auto"/>
              <w:ind w:right="255"/>
              <w:rPr>
                <w:rFonts w:ascii="Times New Roman" w:hAnsi="Times New Roman" w:cs="Times New Roman"/>
                <w:b/>
                <w:sz w:val="26"/>
                <w:szCs w:val="26"/>
              </w:rPr>
            </w:pPr>
            <w:r>
              <w:rPr>
                <w:rFonts w:ascii="Times New Roman" w:hAnsi="Times New Roman" w:cs="Times New Roman"/>
                <w:b/>
                <w:bCs/>
                <w:sz w:val="26"/>
                <w:szCs w:val="26"/>
              </w:rPr>
              <w:t xml:space="preserve"> </w:t>
            </w:r>
            <w:r w:rsidR="00F62A0D" w:rsidRPr="00234536">
              <w:rPr>
                <w:rFonts w:ascii="Times New Roman" w:hAnsi="Times New Roman" w:cs="Times New Roman"/>
                <w:b/>
                <w:bCs/>
                <w:sz w:val="26"/>
                <w:szCs w:val="26"/>
              </w:rPr>
              <w:t>«___»______________20</w:t>
            </w:r>
            <w:r w:rsidR="00E732D9">
              <w:rPr>
                <w:rFonts w:ascii="Times New Roman" w:hAnsi="Times New Roman" w:cs="Times New Roman"/>
                <w:b/>
                <w:bCs/>
                <w:sz w:val="26"/>
                <w:szCs w:val="26"/>
              </w:rPr>
              <w:t>2</w:t>
            </w:r>
            <w:r w:rsidR="00376913">
              <w:rPr>
                <w:rFonts w:ascii="Times New Roman" w:hAnsi="Times New Roman" w:cs="Times New Roman"/>
                <w:b/>
                <w:bCs/>
                <w:sz w:val="26"/>
                <w:szCs w:val="26"/>
              </w:rPr>
              <w:t>__</w:t>
            </w:r>
            <w:r w:rsidR="00F62A0D" w:rsidRPr="00234536">
              <w:rPr>
                <w:rFonts w:ascii="Times New Roman" w:hAnsi="Times New Roman" w:cs="Times New Roman"/>
                <w:b/>
                <w:bCs/>
                <w:sz w:val="26"/>
                <w:szCs w:val="26"/>
              </w:rPr>
              <w:t xml:space="preserve"> года</w:t>
            </w:r>
          </w:p>
        </w:tc>
        <w:tc>
          <w:tcPr>
            <w:tcW w:w="4883" w:type="dxa"/>
          </w:tcPr>
          <w:p w:rsidR="009733D4" w:rsidRDefault="00F62A0D" w:rsidP="009733D4">
            <w:pPr>
              <w:spacing w:line="240" w:lineRule="auto"/>
              <w:rPr>
                <w:rStyle w:val="1250"/>
                <w:rFonts w:eastAsiaTheme="minorHAnsi"/>
                <w:sz w:val="26"/>
                <w:szCs w:val="26"/>
              </w:rPr>
            </w:pPr>
            <w:r w:rsidRPr="00234536">
              <w:rPr>
                <w:rFonts w:ascii="Times New Roman" w:hAnsi="Times New Roman" w:cs="Times New Roman"/>
                <w:sz w:val="26"/>
                <w:szCs w:val="26"/>
              </w:rPr>
              <w:t>______________</w:t>
            </w:r>
            <w:r w:rsidR="002A5087">
              <w:rPr>
                <w:rFonts w:ascii="Times New Roman" w:hAnsi="Times New Roman" w:cs="Times New Roman"/>
                <w:sz w:val="26"/>
                <w:szCs w:val="26"/>
              </w:rPr>
              <w:t>__________</w:t>
            </w:r>
          </w:p>
          <w:p w:rsidR="00F62A0D" w:rsidRPr="00234536" w:rsidRDefault="00F62A0D" w:rsidP="00E732D9">
            <w:pPr>
              <w:spacing w:line="240" w:lineRule="auto"/>
              <w:rPr>
                <w:rFonts w:ascii="Times New Roman" w:hAnsi="Times New Roman" w:cs="Times New Roman"/>
                <w:b/>
                <w:bCs/>
                <w:sz w:val="26"/>
                <w:szCs w:val="26"/>
              </w:rPr>
            </w:pPr>
            <w:r w:rsidRPr="00234536">
              <w:rPr>
                <w:rFonts w:ascii="Times New Roman" w:hAnsi="Times New Roman" w:cs="Times New Roman"/>
                <w:b/>
                <w:bCs/>
                <w:sz w:val="26"/>
                <w:szCs w:val="26"/>
              </w:rPr>
              <w:t>«___»_______________20</w:t>
            </w:r>
            <w:r w:rsidR="00E732D9">
              <w:rPr>
                <w:rFonts w:ascii="Times New Roman" w:hAnsi="Times New Roman" w:cs="Times New Roman"/>
                <w:b/>
                <w:bCs/>
                <w:sz w:val="26"/>
                <w:szCs w:val="26"/>
              </w:rPr>
              <w:t>2</w:t>
            </w:r>
            <w:r w:rsidR="00376913">
              <w:rPr>
                <w:rFonts w:ascii="Times New Roman" w:hAnsi="Times New Roman" w:cs="Times New Roman"/>
                <w:b/>
                <w:bCs/>
                <w:sz w:val="26"/>
                <w:szCs w:val="26"/>
              </w:rPr>
              <w:t>__</w:t>
            </w:r>
            <w:r w:rsidRPr="00234536">
              <w:rPr>
                <w:rFonts w:ascii="Times New Roman" w:hAnsi="Times New Roman" w:cs="Times New Roman"/>
                <w:b/>
                <w:bCs/>
                <w:sz w:val="26"/>
                <w:szCs w:val="26"/>
              </w:rPr>
              <w:t xml:space="preserve"> года</w:t>
            </w:r>
          </w:p>
        </w:tc>
      </w:tr>
    </w:tbl>
    <w:p w:rsidR="00A43315" w:rsidRPr="00E31C0D" w:rsidRDefault="00A43315" w:rsidP="009733D4">
      <w:pPr>
        <w:spacing w:after="0" w:line="240" w:lineRule="auto"/>
        <w:ind w:left="360"/>
        <w:contextualSpacing/>
        <w:jc w:val="center"/>
        <w:rPr>
          <w:rFonts w:ascii="Times New Roman" w:eastAsia="Times New Roman" w:hAnsi="Times New Roman" w:cs="Times New Roman"/>
          <w:sz w:val="28"/>
          <w:szCs w:val="28"/>
        </w:rPr>
      </w:pPr>
    </w:p>
    <w:sectPr w:rsidR="00A43315" w:rsidRPr="00E31C0D" w:rsidSect="00FB70FF">
      <w:footerReference w:type="default" r:id="rId9"/>
      <w:pgSz w:w="11906" w:h="16838"/>
      <w:pgMar w:top="794" w:right="567" w:bottom="79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C89" w:rsidRDefault="00FA2C89" w:rsidP="00A43315">
      <w:pPr>
        <w:spacing w:after="0" w:line="240" w:lineRule="auto"/>
      </w:pPr>
      <w:r>
        <w:separator/>
      </w:r>
    </w:p>
  </w:endnote>
  <w:endnote w:type="continuationSeparator" w:id="0">
    <w:p w:rsidR="00FA2C89" w:rsidRDefault="00FA2C89" w:rsidP="00A43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Noto Serif CJK SC">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0FF" w:rsidRPr="00FB70FF" w:rsidRDefault="00FB70FF" w:rsidP="00FB70FF">
    <w:pPr>
      <w:spacing w:after="0" w:line="240" w:lineRule="auto"/>
      <w:ind w:left="-567"/>
      <w:jc w:val="center"/>
      <w:rPr>
        <w:rFonts w:ascii="Times New Roman" w:eastAsia="Times New Roman" w:hAnsi="Times New Roman" w:cs="Times New Roman"/>
        <w:sz w:val="20"/>
        <w:szCs w:val="20"/>
        <w:lang w:eastAsia="en-GB"/>
      </w:rPr>
    </w:pPr>
    <w:r w:rsidRPr="00FB70FF">
      <w:rPr>
        <w:rFonts w:ascii="Times New Roman" w:eastAsia="Times New Roman" w:hAnsi="Times New Roman" w:cs="Times New Roman"/>
        <w:sz w:val="20"/>
        <w:szCs w:val="20"/>
        <w:lang w:eastAsia="en-GB"/>
      </w:rPr>
      <w:t>Договор о предоставлении коммунальных услуг</w:t>
    </w:r>
    <w:r>
      <w:rPr>
        <w:rFonts w:ascii="Times New Roman" w:eastAsia="Times New Roman" w:hAnsi="Times New Roman" w:cs="Times New Roman"/>
        <w:sz w:val="20"/>
        <w:szCs w:val="20"/>
        <w:lang w:eastAsia="en-GB"/>
      </w:rPr>
      <w:t xml:space="preserve"> </w:t>
    </w:r>
    <w:r w:rsidRPr="00FB70FF">
      <w:rPr>
        <w:rFonts w:ascii="Times New Roman" w:eastAsia="Times New Roman" w:hAnsi="Times New Roman" w:cs="Times New Roman"/>
        <w:sz w:val="20"/>
        <w:szCs w:val="20"/>
        <w:lang w:eastAsia="en-GB"/>
      </w:rPr>
      <w:t xml:space="preserve"> с собственниками (нанимателем) жилого помещения</w:t>
    </w:r>
  </w:p>
  <w:p w:rsidR="00FB70FF" w:rsidRDefault="00FB70FF" w:rsidP="009733D4">
    <w:pPr>
      <w:spacing w:after="0" w:line="240" w:lineRule="auto"/>
      <w:contextualSpacing/>
      <w:jc w:val="both"/>
      <w:rPr>
        <w:rFonts w:ascii="Times New Roman" w:eastAsia="Times New Roman" w:hAnsi="Times New Roman" w:cs="Times New Roman"/>
        <w:sz w:val="20"/>
        <w:szCs w:val="20"/>
      </w:rPr>
    </w:pPr>
  </w:p>
  <w:p w:rsidR="009733D4" w:rsidRDefault="009733D4" w:rsidP="009733D4">
    <w:pPr>
      <w:spacing w:after="0" w:line="240" w:lineRule="auto"/>
      <w:contextualSpacing/>
      <w:jc w:val="both"/>
      <w:rPr>
        <w:rFonts w:ascii="Times New Roman" w:eastAsia="Times New Roman" w:hAnsi="Times New Roman" w:cs="Times New Roman"/>
        <w:sz w:val="20"/>
        <w:szCs w:val="20"/>
      </w:rPr>
    </w:pPr>
    <w:r w:rsidRPr="00E31C0D">
      <w:rPr>
        <w:rFonts w:ascii="Times New Roman" w:eastAsia="Times New Roman" w:hAnsi="Times New Roman" w:cs="Times New Roman"/>
        <w:sz w:val="20"/>
        <w:szCs w:val="20"/>
      </w:rPr>
      <w:t>Исполнитель по договору__________________</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C89" w:rsidRDefault="00FA2C89" w:rsidP="00A43315">
      <w:pPr>
        <w:spacing w:after="0" w:line="240" w:lineRule="auto"/>
      </w:pPr>
      <w:r>
        <w:separator/>
      </w:r>
    </w:p>
  </w:footnote>
  <w:footnote w:type="continuationSeparator" w:id="0">
    <w:p w:rsidR="00FA2C89" w:rsidRDefault="00FA2C89" w:rsidP="00A433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854E79"/>
    <w:multiLevelType w:val="multilevel"/>
    <w:tmpl w:val="71D2F21E"/>
    <w:lvl w:ilvl="0">
      <w:start w:val="4"/>
      <w:numFmt w:val="decimal"/>
      <w:lvlText w:val="%1."/>
      <w:lvlJc w:val="left"/>
      <w:pPr>
        <w:ind w:left="675" w:hanging="675"/>
      </w:pPr>
      <w:rPr>
        <w:rFonts w:hint="default"/>
      </w:rPr>
    </w:lvl>
    <w:lvl w:ilvl="1">
      <w:start w:val="5"/>
      <w:numFmt w:val="decimal"/>
      <w:lvlText w:val="%1.%2."/>
      <w:lvlJc w:val="left"/>
      <w:pPr>
        <w:ind w:left="791"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1" w15:restartNumberingAfterBreak="0">
    <w:nsid w:val="313A3E81"/>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rPr>
    </w:lvl>
    <w:lvl w:ilvl="2">
      <w:start w:val="1"/>
      <w:numFmt w:val="decimal"/>
      <w:lvlText w:val="%1.%2.%3."/>
      <w:lvlJc w:val="left"/>
      <w:pPr>
        <w:ind w:left="50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42A73F6B"/>
    <w:multiLevelType w:val="multilevel"/>
    <w:tmpl w:val="88FEEC5A"/>
    <w:lvl w:ilvl="0">
      <w:start w:val="1"/>
      <w:numFmt w:val="decimal"/>
      <w:lvlText w:val="%1."/>
      <w:lvlJc w:val="left"/>
      <w:pPr>
        <w:tabs>
          <w:tab w:val="num" w:pos="435"/>
        </w:tabs>
        <w:ind w:left="435" w:hanging="435"/>
      </w:pPr>
      <w:rPr>
        <w:rFonts w:hint="default"/>
        <w:b/>
        <w:i w:val="0"/>
      </w:rPr>
    </w:lvl>
    <w:lvl w:ilvl="1">
      <w:start w:val="1"/>
      <w:numFmt w:val="none"/>
      <w:lvlText w:val="1.1."/>
      <w:lvlJc w:val="left"/>
      <w:pPr>
        <w:tabs>
          <w:tab w:val="num" w:pos="795"/>
        </w:tabs>
        <w:ind w:left="795" w:hanging="435"/>
      </w:pPr>
      <w:rPr>
        <w:rFonts w:hint="default"/>
        <w:b/>
      </w:rPr>
    </w:lvl>
    <w:lvl w:ilvl="2">
      <w:start w:val="1"/>
      <w:numFmt w:val="decimal"/>
      <w:lvlText w:val="%1.%2%3.1."/>
      <w:lvlJc w:val="left"/>
      <w:pPr>
        <w:tabs>
          <w:tab w:val="num" w:pos="1440"/>
        </w:tabs>
        <w:ind w:left="1440" w:hanging="720"/>
      </w:pPr>
      <w:rPr>
        <w:rFonts w:hint="default"/>
      </w:rPr>
    </w:lvl>
    <w:lvl w:ilvl="3">
      <w:start w:val="1"/>
      <w:numFmt w:val="none"/>
      <w:lvlText w:val=""/>
      <w:lvlJc w:val="left"/>
      <w:pPr>
        <w:tabs>
          <w:tab w:val="num" w:pos="1800"/>
        </w:tabs>
        <w:ind w:left="1800" w:hanging="720"/>
      </w:pPr>
      <w:rPr>
        <w:rFonts w:hint="default"/>
      </w:rPr>
    </w:lvl>
    <w:lvl w:ilvl="4">
      <w:start w:val="1"/>
      <w:numFmt w:val="none"/>
      <w:lvlText w:val=""/>
      <w:lvlJc w:val="left"/>
      <w:pPr>
        <w:tabs>
          <w:tab w:val="num" w:pos="2520"/>
        </w:tabs>
        <w:ind w:left="2520" w:hanging="1080"/>
      </w:pPr>
      <w:rPr>
        <w:rFonts w:hint="default"/>
      </w:rPr>
    </w:lvl>
    <w:lvl w:ilvl="5">
      <w:start w:val="1"/>
      <w:numFmt w:val="none"/>
      <w:lvlText w:val=""/>
      <w:lvlJc w:val="left"/>
      <w:pPr>
        <w:tabs>
          <w:tab w:val="num" w:pos="2880"/>
        </w:tabs>
        <w:ind w:left="2880" w:hanging="1080"/>
      </w:pPr>
      <w:rPr>
        <w:rFonts w:hint="default"/>
      </w:rPr>
    </w:lvl>
    <w:lvl w:ilvl="6">
      <w:start w:val="1"/>
      <w:numFmt w:val="none"/>
      <w:lvlText w:val=""/>
      <w:lvlJc w:val="left"/>
      <w:pPr>
        <w:tabs>
          <w:tab w:val="num" w:pos="3600"/>
        </w:tabs>
        <w:ind w:left="3600" w:hanging="1440"/>
      </w:pPr>
      <w:rPr>
        <w:rFonts w:hint="default"/>
      </w:rPr>
    </w:lvl>
    <w:lvl w:ilvl="7">
      <w:start w:val="1"/>
      <w:numFmt w:val="none"/>
      <w:lvlText w:val=""/>
      <w:lvlJc w:val="left"/>
      <w:pPr>
        <w:tabs>
          <w:tab w:val="num" w:pos="3960"/>
        </w:tabs>
        <w:ind w:left="3960" w:hanging="1440"/>
      </w:pPr>
      <w:rPr>
        <w:rFonts w:hint="default"/>
      </w:rPr>
    </w:lvl>
    <w:lvl w:ilvl="8">
      <w:start w:val="1"/>
      <w:numFmt w:val="none"/>
      <w:lvlText w:val=""/>
      <w:lvlJc w:val="left"/>
      <w:pPr>
        <w:tabs>
          <w:tab w:val="num" w:pos="4680"/>
        </w:tabs>
        <w:ind w:left="4680" w:hanging="1800"/>
      </w:pPr>
      <w:rPr>
        <w:rFonts w:hint="default"/>
      </w:rPr>
    </w:lvl>
  </w:abstractNum>
  <w:abstractNum w:abstractNumId="3" w15:restartNumberingAfterBreak="0">
    <w:nsid w:val="4EA5633B"/>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rPr>
    </w:lvl>
    <w:lvl w:ilvl="2">
      <w:start w:val="1"/>
      <w:numFmt w:val="decimal"/>
      <w:lvlText w:val="%1.%2.%3."/>
      <w:lvlJc w:val="left"/>
      <w:pPr>
        <w:ind w:left="1072"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5CCD63C2"/>
    <w:multiLevelType w:val="multilevel"/>
    <w:tmpl w:val="C352AF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67462CE8"/>
    <w:multiLevelType w:val="multilevel"/>
    <w:tmpl w:val="0AACBEA0"/>
    <w:lvl w:ilvl="0">
      <w:start w:val="4"/>
      <w:numFmt w:val="decimal"/>
      <w:lvlText w:val="%1."/>
      <w:lvlJc w:val="left"/>
      <w:pPr>
        <w:ind w:left="675" w:hanging="675"/>
      </w:pPr>
      <w:rPr>
        <w:rFonts w:hint="default"/>
      </w:rPr>
    </w:lvl>
    <w:lvl w:ilvl="1">
      <w:start w:val="4"/>
      <w:numFmt w:val="decimal"/>
      <w:lvlText w:val="%1.%2."/>
      <w:lvlJc w:val="left"/>
      <w:pPr>
        <w:ind w:left="791" w:hanging="720"/>
      </w:pPr>
      <w:rPr>
        <w:rFonts w:hint="default"/>
      </w:rPr>
    </w:lvl>
    <w:lvl w:ilvl="2">
      <w:start w:val="8"/>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num w:numId="1">
    <w:abstractNumId w:val="1"/>
  </w:num>
  <w:num w:numId="2">
    <w:abstractNumId w:val="2"/>
  </w:num>
  <w:num w:numId="3">
    <w:abstractNumId w:val="3"/>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D72"/>
    <w:rsid w:val="00010BE4"/>
    <w:rsid w:val="00014980"/>
    <w:rsid w:val="00020DC4"/>
    <w:rsid w:val="00040E6D"/>
    <w:rsid w:val="00047F9D"/>
    <w:rsid w:val="00061C15"/>
    <w:rsid w:val="000B0212"/>
    <w:rsid w:val="000C00C6"/>
    <w:rsid w:val="000C71E3"/>
    <w:rsid w:val="000D3BEE"/>
    <w:rsid w:val="000E6A94"/>
    <w:rsid w:val="000F289A"/>
    <w:rsid w:val="000F2F2B"/>
    <w:rsid w:val="00153338"/>
    <w:rsid w:val="0015654B"/>
    <w:rsid w:val="00186EC5"/>
    <w:rsid w:val="001919D1"/>
    <w:rsid w:val="00192F9F"/>
    <w:rsid w:val="001D2DCF"/>
    <w:rsid w:val="001D5DFC"/>
    <w:rsid w:val="001E7768"/>
    <w:rsid w:val="001F60A1"/>
    <w:rsid w:val="00234536"/>
    <w:rsid w:val="002366E8"/>
    <w:rsid w:val="002632C7"/>
    <w:rsid w:val="00273EF0"/>
    <w:rsid w:val="00293DDE"/>
    <w:rsid w:val="002A5087"/>
    <w:rsid w:val="002A7712"/>
    <w:rsid w:val="002D00A0"/>
    <w:rsid w:val="00321536"/>
    <w:rsid w:val="00324083"/>
    <w:rsid w:val="00335ADE"/>
    <w:rsid w:val="00337433"/>
    <w:rsid w:val="003416B7"/>
    <w:rsid w:val="00364D6C"/>
    <w:rsid w:val="00365852"/>
    <w:rsid w:val="003734B2"/>
    <w:rsid w:val="00376913"/>
    <w:rsid w:val="003946CB"/>
    <w:rsid w:val="003B7EB9"/>
    <w:rsid w:val="003C47CA"/>
    <w:rsid w:val="003F2077"/>
    <w:rsid w:val="00430227"/>
    <w:rsid w:val="00431434"/>
    <w:rsid w:val="004B4D71"/>
    <w:rsid w:val="004E47CB"/>
    <w:rsid w:val="005046C9"/>
    <w:rsid w:val="00523CFE"/>
    <w:rsid w:val="00536CFD"/>
    <w:rsid w:val="00542D10"/>
    <w:rsid w:val="0056214B"/>
    <w:rsid w:val="00565686"/>
    <w:rsid w:val="005C3BA7"/>
    <w:rsid w:val="00600FF4"/>
    <w:rsid w:val="006215EF"/>
    <w:rsid w:val="00632DF8"/>
    <w:rsid w:val="006817DC"/>
    <w:rsid w:val="00691B43"/>
    <w:rsid w:val="006A1ED7"/>
    <w:rsid w:val="006F6596"/>
    <w:rsid w:val="007078C7"/>
    <w:rsid w:val="0073122D"/>
    <w:rsid w:val="00743CD8"/>
    <w:rsid w:val="00762A9E"/>
    <w:rsid w:val="00772D47"/>
    <w:rsid w:val="007E6F8D"/>
    <w:rsid w:val="008566FE"/>
    <w:rsid w:val="00864430"/>
    <w:rsid w:val="008F700E"/>
    <w:rsid w:val="009015C6"/>
    <w:rsid w:val="0090490E"/>
    <w:rsid w:val="00960023"/>
    <w:rsid w:val="009733D4"/>
    <w:rsid w:val="00996D06"/>
    <w:rsid w:val="009C24C8"/>
    <w:rsid w:val="009D72F9"/>
    <w:rsid w:val="009F02BA"/>
    <w:rsid w:val="009F50D2"/>
    <w:rsid w:val="00A43315"/>
    <w:rsid w:val="00A74573"/>
    <w:rsid w:val="00A75285"/>
    <w:rsid w:val="00A82D51"/>
    <w:rsid w:val="00A975A2"/>
    <w:rsid w:val="00AB69F9"/>
    <w:rsid w:val="00AC336C"/>
    <w:rsid w:val="00AE3F3A"/>
    <w:rsid w:val="00AF2DB8"/>
    <w:rsid w:val="00B0757F"/>
    <w:rsid w:val="00B659FF"/>
    <w:rsid w:val="00B9047E"/>
    <w:rsid w:val="00BC546F"/>
    <w:rsid w:val="00BD1004"/>
    <w:rsid w:val="00BD45E9"/>
    <w:rsid w:val="00BE02EF"/>
    <w:rsid w:val="00C05897"/>
    <w:rsid w:val="00C30650"/>
    <w:rsid w:val="00C319E9"/>
    <w:rsid w:val="00C500AB"/>
    <w:rsid w:val="00C50FFE"/>
    <w:rsid w:val="00C55916"/>
    <w:rsid w:val="00C642FA"/>
    <w:rsid w:val="00C85A0F"/>
    <w:rsid w:val="00CA100E"/>
    <w:rsid w:val="00CA6A58"/>
    <w:rsid w:val="00CB0D65"/>
    <w:rsid w:val="00CB63B3"/>
    <w:rsid w:val="00CD36C8"/>
    <w:rsid w:val="00D07145"/>
    <w:rsid w:val="00D13438"/>
    <w:rsid w:val="00D27788"/>
    <w:rsid w:val="00D369A1"/>
    <w:rsid w:val="00D51668"/>
    <w:rsid w:val="00D61D72"/>
    <w:rsid w:val="00D846D4"/>
    <w:rsid w:val="00DB34F0"/>
    <w:rsid w:val="00DD078D"/>
    <w:rsid w:val="00DF50A1"/>
    <w:rsid w:val="00E31C0D"/>
    <w:rsid w:val="00E476DD"/>
    <w:rsid w:val="00E55843"/>
    <w:rsid w:val="00E732D9"/>
    <w:rsid w:val="00E952CE"/>
    <w:rsid w:val="00EB3D10"/>
    <w:rsid w:val="00EC70B7"/>
    <w:rsid w:val="00EE705D"/>
    <w:rsid w:val="00F62A0D"/>
    <w:rsid w:val="00F7044E"/>
    <w:rsid w:val="00F74BCA"/>
    <w:rsid w:val="00F9097B"/>
    <w:rsid w:val="00FA2C7F"/>
    <w:rsid w:val="00FA2C89"/>
    <w:rsid w:val="00FB70FF"/>
    <w:rsid w:val="00FB7438"/>
    <w:rsid w:val="00FC5C0C"/>
    <w:rsid w:val="00FC61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8F4D9"/>
  <w15:docId w15:val="{29CF9FE9-61AC-4959-B1D3-568679746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86EC5"/>
    <w:rPr>
      <w:color w:val="0000FF" w:themeColor="hyperlink"/>
      <w:u w:val="single"/>
    </w:rPr>
  </w:style>
  <w:style w:type="character" w:styleId="a4">
    <w:name w:val="annotation reference"/>
    <w:basedOn w:val="a0"/>
    <w:uiPriority w:val="99"/>
    <w:semiHidden/>
    <w:unhideWhenUsed/>
    <w:rsid w:val="00186EC5"/>
    <w:rPr>
      <w:sz w:val="16"/>
      <w:szCs w:val="16"/>
    </w:rPr>
  </w:style>
  <w:style w:type="paragraph" w:styleId="a5">
    <w:name w:val="annotation text"/>
    <w:basedOn w:val="a"/>
    <w:link w:val="a6"/>
    <w:uiPriority w:val="99"/>
    <w:semiHidden/>
    <w:unhideWhenUsed/>
    <w:rsid w:val="00186EC5"/>
    <w:pPr>
      <w:spacing w:line="240" w:lineRule="auto"/>
    </w:pPr>
    <w:rPr>
      <w:sz w:val="20"/>
      <w:szCs w:val="20"/>
    </w:rPr>
  </w:style>
  <w:style w:type="character" w:customStyle="1" w:styleId="a6">
    <w:name w:val="Текст примечания Знак"/>
    <w:basedOn w:val="a0"/>
    <w:link w:val="a5"/>
    <w:uiPriority w:val="99"/>
    <w:semiHidden/>
    <w:rsid w:val="00186EC5"/>
    <w:rPr>
      <w:sz w:val="20"/>
      <w:szCs w:val="20"/>
    </w:rPr>
  </w:style>
  <w:style w:type="paragraph" w:styleId="a7">
    <w:name w:val="annotation subject"/>
    <w:basedOn w:val="a5"/>
    <w:next w:val="a5"/>
    <w:link w:val="a8"/>
    <w:uiPriority w:val="99"/>
    <w:semiHidden/>
    <w:unhideWhenUsed/>
    <w:rsid w:val="00186EC5"/>
    <w:rPr>
      <w:b/>
      <w:bCs/>
    </w:rPr>
  </w:style>
  <w:style w:type="character" w:customStyle="1" w:styleId="a8">
    <w:name w:val="Тема примечания Знак"/>
    <w:basedOn w:val="a6"/>
    <w:link w:val="a7"/>
    <w:uiPriority w:val="99"/>
    <w:semiHidden/>
    <w:rsid w:val="00186EC5"/>
    <w:rPr>
      <w:b/>
      <w:bCs/>
      <w:sz w:val="20"/>
      <w:szCs w:val="20"/>
    </w:rPr>
  </w:style>
  <w:style w:type="paragraph" w:styleId="a9">
    <w:name w:val="Balloon Text"/>
    <w:basedOn w:val="a"/>
    <w:link w:val="aa"/>
    <w:uiPriority w:val="99"/>
    <w:semiHidden/>
    <w:unhideWhenUsed/>
    <w:rsid w:val="00186EC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86EC5"/>
    <w:rPr>
      <w:rFonts w:ascii="Tahoma" w:hAnsi="Tahoma" w:cs="Tahoma"/>
      <w:sz w:val="16"/>
      <w:szCs w:val="16"/>
    </w:rPr>
  </w:style>
  <w:style w:type="paragraph" w:styleId="ab">
    <w:name w:val="List Paragraph"/>
    <w:basedOn w:val="a"/>
    <w:uiPriority w:val="34"/>
    <w:qFormat/>
    <w:rsid w:val="000D3BEE"/>
    <w:pPr>
      <w:ind w:left="720"/>
      <w:contextualSpacing/>
    </w:pPr>
  </w:style>
  <w:style w:type="paragraph" w:customStyle="1" w:styleId="125">
    <w:name w:val="Обычный125Жир"/>
    <w:basedOn w:val="a"/>
    <w:link w:val="1250"/>
    <w:qFormat/>
    <w:rsid w:val="00F62A0D"/>
    <w:pPr>
      <w:keepNext/>
      <w:spacing w:after="0" w:line="240" w:lineRule="auto"/>
      <w:ind w:left="-13"/>
      <w:outlineLvl w:val="3"/>
    </w:pPr>
    <w:rPr>
      <w:rFonts w:ascii="Times New Roman" w:eastAsia="Times New Roman" w:hAnsi="Times New Roman" w:cs="Times New Roman"/>
      <w:b/>
      <w:bCs/>
      <w:color w:val="0000FF"/>
      <w:sz w:val="25"/>
      <w:szCs w:val="25"/>
      <w:lang w:eastAsia="ru-RU"/>
    </w:rPr>
  </w:style>
  <w:style w:type="character" w:customStyle="1" w:styleId="1250">
    <w:name w:val="Обычный125Жир Знак"/>
    <w:link w:val="125"/>
    <w:rsid w:val="00F62A0D"/>
    <w:rPr>
      <w:rFonts w:ascii="Times New Roman" w:eastAsia="Times New Roman" w:hAnsi="Times New Roman" w:cs="Times New Roman"/>
      <w:b/>
      <w:bCs/>
      <w:color w:val="0000FF"/>
      <w:sz w:val="25"/>
      <w:szCs w:val="25"/>
      <w:lang w:eastAsia="ru-RU"/>
    </w:rPr>
  </w:style>
  <w:style w:type="paragraph" w:customStyle="1" w:styleId="10">
    <w:name w:val="ТР_10_Жир"/>
    <w:basedOn w:val="a"/>
    <w:link w:val="100"/>
    <w:qFormat/>
    <w:rsid w:val="00F62A0D"/>
    <w:pPr>
      <w:spacing w:after="0" w:line="240" w:lineRule="auto"/>
    </w:pPr>
    <w:rPr>
      <w:rFonts w:ascii="Times New Roman" w:eastAsia="Times New Roman" w:hAnsi="Times New Roman" w:cs="Times New Roman"/>
      <w:b/>
      <w:color w:val="0000FF"/>
      <w:sz w:val="20"/>
      <w:szCs w:val="20"/>
      <w:lang w:eastAsia="ru-RU"/>
    </w:rPr>
  </w:style>
  <w:style w:type="paragraph" w:customStyle="1" w:styleId="101">
    <w:name w:val="ТР_10"/>
    <w:basedOn w:val="a"/>
    <w:link w:val="102"/>
    <w:qFormat/>
    <w:rsid w:val="00F62A0D"/>
    <w:pPr>
      <w:spacing w:after="0" w:line="240" w:lineRule="auto"/>
    </w:pPr>
    <w:rPr>
      <w:rFonts w:ascii="Times New Roman" w:eastAsia="Times New Roman" w:hAnsi="Times New Roman" w:cs="Times New Roman"/>
      <w:color w:val="0000FF"/>
      <w:sz w:val="20"/>
      <w:szCs w:val="20"/>
      <w:lang w:eastAsia="ru-RU"/>
    </w:rPr>
  </w:style>
  <w:style w:type="character" w:customStyle="1" w:styleId="100">
    <w:name w:val="ТР_10_Жир Знак"/>
    <w:link w:val="10"/>
    <w:rsid w:val="00F62A0D"/>
    <w:rPr>
      <w:rFonts w:ascii="Times New Roman" w:eastAsia="Times New Roman" w:hAnsi="Times New Roman" w:cs="Times New Roman"/>
      <w:b/>
      <w:color w:val="0000FF"/>
      <w:sz w:val="20"/>
      <w:szCs w:val="20"/>
      <w:lang w:eastAsia="ru-RU"/>
    </w:rPr>
  </w:style>
  <w:style w:type="character" w:customStyle="1" w:styleId="102">
    <w:name w:val="ТР_10 Знак"/>
    <w:link w:val="101"/>
    <w:rsid w:val="00F62A0D"/>
    <w:rPr>
      <w:rFonts w:ascii="Times New Roman" w:eastAsia="Times New Roman" w:hAnsi="Times New Roman" w:cs="Times New Roman"/>
      <w:color w:val="0000FF"/>
      <w:sz w:val="20"/>
      <w:szCs w:val="20"/>
      <w:lang w:eastAsia="ru-RU"/>
    </w:rPr>
  </w:style>
  <w:style w:type="paragraph" w:styleId="ac">
    <w:name w:val="header"/>
    <w:basedOn w:val="a"/>
    <w:link w:val="ad"/>
    <w:uiPriority w:val="99"/>
    <w:unhideWhenUsed/>
    <w:rsid w:val="00A4331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43315"/>
  </w:style>
  <w:style w:type="paragraph" w:styleId="ae">
    <w:name w:val="footer"/>
    <w:basedOn w:val="a"/>
    <w:link w:val="af"/>
    <w:uiPriority w:val="99"/>
    <w:unhideWhenUsed/>
    <w:rsid w:val="00A4331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43315"/>
  </w:style>
  <w:style w:type="paragraph" w:customStyle="1" w:styleId="ConsPlusNormal">
    <w:name w:val="ConsPlusNormal"/>
    <w:rsid w:val="00BC546F"/>
    <w:pPr>
      <w:widowControl w:val="0"/>
      <w:autoSpaceDE w:val="0"/>
      <w:autoSpaceDN w:val="0"/>
      <w:adjustRightInd w:val="0"/>
      <w:spacing w:after="0" w:line="240" w:lineRule="auto"/>
    </w:pPr>
    <w:rPr>
      <w:rFonts w:ascii="Arial" w:eastAsiaTheme="minorEastAsia" w:hAnsi="Arial" w:cs="Arial"/>
      <w:sz w:val="20"/>
      <w:szCs w:val="20"/>
      <w:lang w:eastAsia="ru-RU"/>
    </w:rPr>
  </w:style>
  <w:style w:type="table" w:styleId="af0">
    <w:name w:val="Table Grid"/>
    <w:basedOn w:val="a1"/>
    <w:uiPriority w:val="59"/>
    <w:rsid w:val="002366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w:basedOn w:val="a"/>
    <w:link w:val="af2"/>
    <w:rsid w:val="002A5087"/>
    <w:pPr>
      <w:spacing w:after="0" w:line="360" w:lineRule="auto"/>
      <w:jc w:val="both"/>
    </w:pPr>
    <w:rPr>
      <w:rFonts w:ascii="Arial" w:eastAsia="Times New Roman" w:hAnsi="Arial" w:cs="Times New Roman"/>
      <w:sz w:val="24"/>
      <w:szCs w:val="20"/>
      <w:lang w:eastAsia="ru-RU"/>
    </w:rPr>
  </w:style>
  <w:style w:type="character" w:customStyle="1" w:styleId="af2">
    <w:name w:val="Основной текст Знак"/>
    <w:basedOn w:val="a0"/>
    <w:link w:val="af1"/>
    <w:rsid w:val="002A5087"/>
    <w:rPr>
      <w:rFonts w:ascii="Arial" w:eastAsia="Times New Roman" w:hAnsi="Arial" w:cs="Times New Roman"/>
      <w:sz w:val="24"/>
      <w:szCs w:val="20"/>
      <w:lang w:eastAsia="ru-RU"/>
    </w:rPr>
  </w:style>
  <w:style w:type="character" w:customStyle="1" w:styleId="-">
    <w:name w:val="Интернет-ссылка"/>
    <w:rsid w:val="00D07145"/>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9981772">
      <w:bodyDiv w:val="1"/>
      <w:marLeft w:val="0"/>
      <w:marRight w:val="0"/>
      <w:marTop w:val="0"/>
      <w:marBottom w:val="0"/>
      <w:divBdr>
        <w:top w:val="none" w:sz="0" w:space="0" w:color="auto"/>
        <w:left w:val="none" w:sz="0" w:space="0" w:color="auto"/>
        <w:bottom w:val="none" w:sz="0" w:space="0" w:color="auto"/>
        <w:right w:val="none" w:sz="0" w:space="0" w:color="auto"/>
      </w:divBdr>
      <w:divsChild>
        <w:div w:id="1522403064">
          <w:marLeft w:val="0"/>
          <w:marRight w:val="0"/>
          <w:marTop w:val="0"/>
          <w:marBottom w:val="450"/>
          <w:divBdr>
            <w:top w:val="none" w:sz="0" w:space="0" w:color="auto"/>
            <w:left w:val="none" w:sz="0" w:space="0" w:color="auto"/>
            <w:bottom w:val="none" w:sz="0" w:space="0" w:color="auto"/>
            <w:right w:val="none" w:sz="0" w:space="0" w:color="auto"/>
          </w:divBdr>
          <w:divsChild>
            <w:div w:id="956831891">
              <w:marLeft w:val="0"/>
              <w:marRight w:val="0"/>
              <w:marTop w:val="0"/>
              <w:marBottom w:val="0"/>
              <w:divBdr>
                <w:top w:val="none" w:sz="0" w:space="0" w:color="auto"/>
                <w:left w:val="none" w:sz="0" w:space="0" w:color="auto"/>
                <w:bottom w:val="none" w:sz="0" w:space="0" w:color="auto"/>
                <w:right w:val="none" w:sz="0" w:space="0" w:color="auto"/>
              </w:divBdr>
              <w:divsChild>
                <w:div w:id="326977636">
                  <w:marLeft w:val="-225"/>
                  <w:marRight w:val="-225"/>
                  <w:marTop w:val="0"/>
                  <w:marBottom w:val="0"/>
                  <w:divBdr>
                    <w:top w:val="none" w:sz="0" w:space="0" w:color="auto"/>
                    <w:left w:val="none" w:sz="0" w:space="0" w:color="auto"/>
                    <w:bottom w:val="none" w:sz="0" w:space="0" w:color="auto"/>
                    <w:right w:val="none" w:sz="0" w:space="0" w:color="auto"/>
                  </w:divBdr>
                  <w:divsChild>
                    <w:div w:id="142161667">
                      <w:marLeft w:val="0"/>
                      <w:marRight w:val="0"/>
                      <w:marTop w:val="0"/>
                      <w:marBottom w:val="0"/>
                      <w:divBdr>
                        <w:top w:val="none" w:sz="0" w:space="0" w:color="auto"/>
                        <w:left w:val="none" w:sz="0" w:space="0" w:color="auto"/>
                        <w:bottom w:val="none" w:sz="0" w:space="0" w:color="auto"/>
                        <w:right w:val="none" w:sz="0" w:space="0" w:color="auto"/>
                      </w:divBdr>
                      <w:divsChild>
                        <w:div w:id="16216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050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B3ABF-5DF0-4630-8E04-81DFB4447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4170</Words>
  <Characters>23769</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Волюшко Елена Викторовна</dc:creator>
  <cp:lastModifiedBy>Галван Анна Васильевна</cp:lastModifiedBy>
  <cp:revision>6</cp:revision>
  <cp:lastPrinted>2018-05-10T22:18:00Z</cp:lastPrinted>
  <dcterms:created xsi:type="dcterms:W3CDTF">2026-05-20T23:49:00Z</dcterms:created>
  <dcterms:modified xsi:type="dcterms:W3CDTF">2026-05-21T21:28:00Z</dcterms:modified>
</cp:coreProperties>
</file>